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CA8FE9" w14:textId="7D91F811" w:rsidR="00C638AB" w:rsidRPr="004058BE" w:rsidRDefault="00C638AB" w:rsidP="00BB3A4B">
      <w:pPr>
        <w:tabs>
          <w:tab w:val="left" w:pos="8137"/>
        </w:tabs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bookmarkStart w:id="0" w:name="_Hlk42755263"/>
    </w:p>
    <w:p w14:paraId="689C28F9" w14:textId="7268DCFC" w:rsidR="00024CB8" w:rsidRPr="004058BE" w:rsidRDefault="00024CB8" w:rsidP="00BB3A4B">
      <w:pPr>
        <w:tabs>
          <w:tab w:val="left" w:pos="8137"/>
        </w:tabs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</w:rPr>
      </w:pPr>
      <w:r w:rsidRPr="004058BE">
        <w:rPr>
          <w:rFonts w:ascii="Arial" w:eastAsia="Calibri" w:hAnsi="Arial" w:cs="Arial"/>
          <w:b/>
          <w:bCs/>
          <w:sz w:val="20"/>
          <w:szCs w:val="20"/>
        </w:rPr>
        <w:t>TECHNINĖ SPECIFIKACIJA</w:t>
      </w:r>
    </w:p>
    <w:p w14:paraId="1ADF17D6" w14:textId="77777777" w:rsidR="0084455A" w:rsidRDefault="0084455A" w:rsidP="00BB3A4B">
      <w:pPr>
        <w:tabs>
          <w:tab w:val="left" w:pos="8137"/>
        </w:tabs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</w:rPr>
      </w:pPr>
    </w:p>
    <w:p w14:paraId="2850DB8E" w14:textId="05807E84" w:rsidR="00CF3ECE" w:rsidRPr="004058BE" w:rsidRDefault="00BC7A86" w:rsidP="00486C91">
      <w:pPr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after="0" w:line="240" w:lineRule="auto"/>
        <w:ind w:left="0" w:firstLine="0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>PIRKIMO OBJEKTAS IR KIEKIAI / APIMTYS</w:t>
      </w:r>
      <w:r w:rsidR="009437BE">
        <w:rPr>
          <w:rFonts w:ascii="Arial" w:eastAsia="Calibri" w:hAnsi="Arial" w:cs="Arial"/>
          <w:b/>
          <w:sz w:val="20"/>
          <w:szCs w:val="20"/>
        </w:rPr>
        <w:t>:</w:t>
      </w:r>
    </w:p>
    <w:p w14:paraId="4C41E1A0" w14:textId="422EB779" w:rsidR="00D36C52" w:rsidRPr="003375A1" w:rsidRDefault="0084455A" w:rsidP="00BC7A86">
      <w:pPr>
        <w:tabs>
          <w:tab w:val="left" w:pos="567"/>
        </w:tabs>
        <w:spacing w:after="0" w:line="24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 w:rsidRPr="00CB3EAD">
        <w:rPr>
          <w:rFonts w:ascii="Arial" w:eastAsia="Calibri" w:hAnsi="Arial" w:cs="Arial"/>
          <w:sz w:val="20"/>
          <w:szCs w:val="20"/>
        </w:rPr>
        <w:t>1</w:t>
      </w:r>
      <w:r w:rsidR="00BC7A86" w:rsidRPr="00CB3EAD">
        <w:rPr>
          <w:rFonts w:ascii="Arial" w:eastAsia="Calibri" w:hAnsi="Arial" w:cs="Arial"/>
          <w:sz w:val="20"/>
          <w:szCs w:val="20"/>
        </w:rPr>
        <w:t xml:space="preserve">.1. </w:t>
      </w:r>
      <w:r w:rsidR="00CB3EAD" w:rsidRPr="00CB3EAD">
        <w:rPr>
          <w:rFonts w:ascii="Arial" w:hAnsi="Arial" w:cs="Arial"/>
          <w:sz w:val="20"/>
          <w:szCs w:val="20"/>
        </w:rPr>
        <w:t>Vaizdo stebėjimo sistemos licencijų rinkin</w:t>
      </w:r>
      <w:r w:rsidR="00CB3EAD">
        <w:rPr>
          <w:rFonts w:ascii="Arial" w:hAnsi="Arial" w:cs="Arial"/>
          <w:sz w:val="20"/>
          <w:szCs w:val="20"/>
        </w:rPr>
        <w:t>io,</w:t>
      </w:r>
      <w:r w:rsidR="00CB3EAD" w:rsidRPr="00CB3EAD">
        <w:rPr>
          <w:rFonts w:ascii="Arial" w:hAnsi="Arial" w:cs="Arial"/>
          <w:sz w:val="20"/>
          <w:szCs w:val="20"/>
        </w:rPr>
        <w:t xml:space="preserve"> </w:t>
      </w:r>
      <w:r w:rsidR="00532475">
        <w:rPr>
          <w:rFonts w:ascii="Arial" w:hAnsi="Arial" w:cs="Arial"/>
          <w:sz w:val="20"/>
          <w:szCs w:val="20"/>
        </w:rPr>
        <w:t xml:space="preserve">pirkimas </w:t>
      </w:r>
      <w:r w:rsidR="009437BE" w:rsidRPr="00BC7A86">
        <w:rPr>
          <w:rFonts w:ascii="Arial" w:eastAsia="Calibri" w:hAnsi="Arial" w:cs="Arial"/>
          <w:color w:val="000000" w:themeColor="text1"/>
          <w:sz w:val="20"/>
          <w:szCs w:val="20"/>
        </w:rPr>
        <w:t>(toliau – Prekės).</w:t>
      </w:r>
      <w:r w:rsidR="00532475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r w:rsidR="00C31708" w:rsidRPr="003375A1">
        <w:rPr>
          <w:rFonts w:ascii="Arial" w:eastAsia="Calibri" w:hAnsi="Arial" w:cs="Arial"/>
          <w:color w:val="000000" w:themeColor="text1"/>
          <w:sz w:val="20"/>
          <w:szCs w:val="20"/>
        </w:rPr>
        <w:t>Prekių kiekis</w:t>
      </w:r>
      <w:r w:rsidR="003C1F09">
        <w:rPr>
          <w:rFonts w:ascii="Arial" w:eastAsia="Calibri" w:hAnsi="Arial" w:cs="Arial"/>
          <w:color w:val="000000" w:themeColor="text1"/>
          <w:sz w:val="20"/>
          <w:szCs w:val="20"/>
        </w:rPr>
        <w:t xml:space="preserve"> nurodyt</w:t>
      </w:r>
      <w:r w:rsidR="00532475">
        <w:rPr>
          <w:rFonts w:ascii="Arial" w:eastAsia="Calibri" w:hAnsi="Arial" w:cs="Arial"/>
          <w:color w:val="000000" w:themeColor="text1"/>
          <w:sz w:val="20"/>
          <w:szCs w:val="20"/>
        </w:rPr>
        <w:t>as</w:t>
      </w:r>
      <w:r w:rsidR="003C1F09">
        <w:rPr>
          <w:rFonts w:ascii="Arial" w:eastAsia="Calibri" w:hAnsi="Arial" w:cs="Arial"/>
          <w:color w:val="000000" w:themeColor="text1"/>
          <w:sz w:val="20"/>
          <w:szCs w:val="20"/>
        </w:rPr>
        <w:t xml:space="preserve"> žemiau esančioje lentelėje</w:t>
      </w:r>
      <w:r w:rsidR="00C31708" w:rsidRPr="003375A1">
        <w:rPr>
          <w:rFonts w:ascii="Arial" w:eastAsia="Calibri" w:hAnsi="Arial" w:cs="Arial"/>
          <w:color w:val="000000" w:themeColor="text1"/>
          <w:sz w:val="20"/>
          <w:szCs w:val="20"/>
        </w:rPr>
        <w:t>:</w:t>
      </w:r>
    </w:p>
    <w:p w14:paraId="3AC6319B" w14:textId="4A652F83" w:rsidR="00C31708" w:rsidRPr="00532475" w:rsidRDefault="003C1F09" w:rsidP="00C31708">
      <w:pPr>
        <w:tabs>
          <w:tab w:val="left" w:pos="567"/>
        </w:tabs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532475">
        <w:rPr>
          <w:rFonts w:ascii="Arial" w:eastAsia="Calibri" w:hAnsi="Arial" w:cs="Arial"/>
          <w:sz w:val="20"/>
          <w:szCs w:val="20"/>
        </w:rPr>
        <w:t>Lentelė Nr. 1</w:t>
      </w:r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4"/>
        <w:gridCol w:w="4432"/>
        <w:gridCol w:w="1588"/>
        <w:gridCol w:w="2380"/>
      </w:tblGrid>
      <w:tr w:rsidR="003C1F09" w:rsidRPr="00C31708" w14:paraId="20094246" w14:textId="77777777" w:rsidTr="003C1F09">
        <w:trPr>
          <w:trHeight w:val="693"/>
          <w:jc w:val="center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F7E1A" w14:textId="6705EFD1" w:rsidR="003C1F09" w:rsidRPr="00C31708" w:rsidRDefault="003C1F09" w:rsidP="00C31708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en-US" w:eastAsia="pl-PL"/>
              </w:rPr>
            </w:pPr>
            <w:bookmarkStart w:id="1" w:name="_Hlk127222769"/>
            <w:r w:rsidRPr="00C31708">
              <w:rPr>
                <w:rFonts w:ascii="Arial" w:hAnsi="Arial" w:cs="Arial"/>
                <w:b/>
                <w:bCs/>
                <w:noProof/>
                <w:sz w:val="20"/>
                <w:szCs w:val="20"/>
                <w:lang w:val="en-US" w:eastAsia="pl-PL"/>
              </w:rPr>
              <w:t>Eil.</w:t>
            </w:r>
          </w:p>
          <w:p w14:paraId="79231FF7" w14:textId="47E3D281" w:rsidR="003C1F09" w:rsidRPr="00C31708" w:rsidRDefault="003C1F09" w:rsidP="00C31708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en-US" w:eastAsia="pl-PL"/>
              </w:rPr>
            </w:pPr>
            <w:r w:rsidRPr="00C31708">
              <w:rPr>
                <w:rFonts w:ascii="Arial" w:hAnsi="Arial" w:cs="Arial"/>
                <w:b/>
                <w:bCs/>
                <w:noProof/>
                <w:sz w:val="20"/>
                <w:szCs w:val="20"/>
                <w:lang w:val="en-US" w:eastAsia="pl-PL"/>
              </w:rPr>
              <w:t>Nr.</w:t>
            </w:r>
          </w:p>
        </w:tc>
        <w:tc>
          <w:tcPr>
            <w:tcW w:w="2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E4655" w14:textId="16BCB2CF" w:rsidR="003C1F09" w:rsidRPr="00C31708" w:rsidRDefault="003C1F09" w:rsidP="00C31708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en-US" w:eastAsia="pl-PL"/>
              </w:rPr>
            </w:pPr>
            <w:r w:rsidRPr="00C31708">
              <w:rPr>
                <w:rFonts w:ascii="Arial" w:hAnsi="Arial" w:cs="Arial"/>
                <w:b/>
                <w:bCs/>
                <w:noProof/>
                <w:sz w:val="20"/>
                <w:szCs w:val="20"/>
                <w:lang w:val="en-US" w:eastAsia="pl-PL"/>
              </w:rPr>
              <w:t>P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  <w:lang w:val="en-US" w:eastAsia="pl-PL"/>
              </w:rPr>
              <w:t>rekių</w:t>
            </w:r>
            <w:r w:rsidR="004F5CF4">
              <w:rPr>
                <w:rFonts w:ascii="Arial" w:hAnsi="Arial" w:cs="Arial"/>
                <w:b/>
                <w:bCs/>
                <w:noProof/>
                <w:sz w:val="20"/>
                <w:szCs w:val="20"/>
                <w:lang w:val="en-US" w:eastAsia="pl-PL"/>
              </w:rPr>
              <w:t xml:space="preserve"> / Paslaugų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  <w:lang w:val="en-US" w:eastAsia="pl-PL"/>
              </w:rPr>
              <w:t xml:space="preserve"> p</w:t>
            </w:r>
            <w:r w:rsidRPr="00C31708">
              <w:rPr>
                <w:rFonts w:ascii="Arial" w:hAnsi="Arial" w:cs="Arial"/>
                <w:b/>
                <w:bCs/>
                <w:noProof/>
                <w:sz w:val="20"/>
                <w:szCs w:val="20"/>
                <w:lang w:val="en-US" w:eastAsia="pl-PL"/>
              </w:rPr>
              <w:t>avadinimas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42B6F" w14:textId="7B1CDB6F" w:rsidR="003C1F09" w:rsidRPr="00C31708" w:rsidRDefault="003C1F09" w:rsidP="00CB3EAD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en-US" w:eastAsia="pl-PL"/>
              </w:rPr>
            </w:pPr>
            <w:r>
              <w:rPr>
                <w:rFonts w:ascii="Arial" w:hAnsi="Arial" w:cs="Arial"/>
                <w:b/>
                <w:bCs/>
                <w:noProof/>
                <w:sz w:val="20"/>
                <w:szCs w:val="20"/>
                <w:lang w:val="en-US" w:eastAsia="pl-PL"/>
              </w:rPr>
              <w:t>Mato vienetai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D119C" w14:textId="5C8D50AF" w:rsidR="003C1F09" w:rsidRPr="00C31708" w:rsidRDefault="003C1F09" w:rsidP="00C31708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en-US" w:eastAsia="pl-PL"/>
              </w:rPr>
            </w:pPr>
            <w:r w:rsidRPr="00C31708">
              <w:rPr>
                <w:rFonts w:ascii="Arial" w:hAnsi="Arial" w:cs="Arial"/>
                <w:b/>
                <w:bCs/>
                <w:noProof/>
                <w:sz w:val="20"/>
                <w:szCs w:val="20"/>
                <w:lang w:val="en-US" w:eastAsia="pl-PL"/>
              </w:rPr>
              <w:t>Kiekis</w:t>
            </w:r>
          </w:p>
        </w:tc>
      </w:tr>
      <w:tr w:rsidR="003C1F09" w:rsidRPr="00C31708" w14:paraId="2C456742" w14:textId="77777777" w:rsidTr="003C1F09">
        <w:trPr>
          <w:trHeight w:val="284"/>
          <w:jc w:val="center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E403E8A" w14:textId="69F42A54" w:rsidR="003C1F09" w:rsidRPr="00C31708" w:rsidRDefault="003C1F09" w:rsidP="00C31708">
            <w:pPr>
              <w:spacing w:after="0" w:line="276" w:lineRule="auto"/>
              <w:jc w:val="center"/>
              <w:rPr>
                <w:rFonts w:ascii="Arial" w:hAnsi="Arial" w:cs="Arial"/>
                <w:noProof/>
                <w:sz w:val="20"/>
                <w:szCs w:val="20"/>
                <w:lang w:val="en-US" w:eastAsia="pl-PL"/>
              </w:rPr>
            </w:pPr>
            <w:r w:rsidRPr="00C31708">
              <w:rPr>
                <w:rFonts w:ascii="Arial" w:hAnsi="Arial" w:cs="Arial"/>
                <w:noProof/>
                <w:sz w:val="20"/>
                <w:szCs w:val="20"/>
                <w:lang w:val="en-US" w:eastAsia="pl-PL"/>
              </w:rPr>
              <w:t>1.</w:t>
            </w:r>
          </w:p>
        </w:tc>
        <w:tc>
          <w:tcPr>
            <w:tcW w:w="2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ABF612" w14:textId="14422574" w:rsidR="003C1F09" w:rsidRPr="00CB3EAD" w:rsidRDefault="00CB3EAD" w:rsidP="00C31708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Vaizdo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stebėjimo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sistemos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licencij</w:t>
            </w:r>
            <w:r w:rsidR="005E256A"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proofErr w:type="spellEnd"/>
            <w:r w:rsidR="005E256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015076" w14:textId="203A5882" w:rsidR="003C1F09" w:rsidRPr="00C31708" w:rsidRDefault="00DE2C44" w:rsidP="00C31708">
            <w:pPr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Vnt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0BE462" w14:textId="0F4B4978" w:rsidR="003C1F09" w:rsidRPr="00C31708" w:rsidRDefault="00DE2C44" w:rsidP="00C31708">
            <w:pPr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603</w:t>
            </w:r>
          </w:p>
        </w:tc>
      </w:tr>
      <w:bookmarkEnd w:id="1"/>
    </w:tbl>
    <w:p w14:paraId="595C239B" w14:textId="77777777" w:rsidR="00C31708" w:rsidRPr="00D36C52" w:rsidRDefault="00C31708" w:rsidP="00C31708">
      <w:pPr>
        <w:tabs>
          <w:tab w:val="left" w:pos="567"/>
        </w:tabs>
        <w:spacing w:after="0" w:line="240" w:lineRule="auto"/>
        <w:jc w:val="right"/>
        <w:rPr>
          <w:rFonts w:ascii="Arial" w:eastAsia="Calibri" w:hAnsi="Arial" w:cs="Arial"/>
          <w:color w:val="FF0000"/>
          <w:sz w:val="20"/>
          <w:szCs w:val="20"/>
        </w:rPr>
      </w:pPr>
    </w:p>
    <w:p w14:paraId="237B03A5" w14:textId="0763CF1E" w:rsidR="00BC7A86" w:rsidRPr="004058BE" w:rsidRDefault="00BC7A86" w:rsidP="00486C91">
      <w:pPr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after="0" w:line="240" w:lineRule="auto"/>
        <w:ind w:left="0" w:firstLine="0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>PREKIŲ PRISTATYMO ADRESAS</w:t>
      </w:r>
      <w:r w:rsidR="00D36C52">
        <w:rPr>
          <w:rFonts w:ascii="Arial" w:eastAsia="Calibri" w:hAnsi="Arial" w:cs="Arial"/>
          <w:b/>
          <w:sz w:val="20"/>
          <w:szCs w:val="20"/>
        </w:rPr>
        <w:t xml:space="preserve"> IR TERMINAI</w:t>
      </w:r>
      <w:r w:rsidR="004F5CF4">
        <w:rPr>
          <w:rFonts w:ascii="Arial" w:eastAsia="Calibri" w:hAnsi="Arial" w:cs="Arial"/>
          <w:b/>
          <w:sz w:val="20"/>
          <w:szCs w:val="20"/>
        </w:rPr>
        <w:t xml:space="preserve"> / PASLAUGŲ TIEKIMO TVARKA IR TERMINAI</w:t>
      </w:r>
      <w:r>
        <w:rPr>
          <w:rFonts w:ascii="Arial" w:eastAsia="Calibri" w:hAnsi="Arial" w:cs="Arial"/>
          <w:b/>
          <w:sz w:val="20"/>
          <w:szCs w:val="20"/>
        </w:rPr>
        <w:t>:</w:t>
      </w:r>
    </w:p>
    <w:p w14:paraId="08A40649" w14:textId="77777777" w:rsidR="00532475" w:rsidRPr="00532475" w:rsidRDefault="00D36C52" w:rsidP="00486C91">
      <w:pPr>
        <w:pStyle w:val="ListParagraph"/>
        <w:numPr>
          <w:ilvl w:val="1"/>
          <w:numId w:val="2"/>
        </w:numPr>
        <w:tabs>
          <w:tab w:val="left" w:pos="567"/>
        </w:tabs>
        <w:spacing w:after="0" w:line="240" w:lineRule="auto"/>
        <w:ind w:left="426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 w:rsidRPr="00532475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r w:rsidR="009437BE" w:rsidRPr="00532475">
        <w:rPr>
          <w:rFonts w:ascii="Arial" w:eastAsia="Calibri" w:hAnsi="Arial" w:cs="Arial"/>
          <w:color w:val="000000" w:themeColor="text1"/>
          <w:sz w:val="20"/>
          <w:szCs w:val="20"/>
        </w:rPr>
        <w:t>Prek</w:t>
      </w:r>
      <w:r w:rsidR="00BC7A86" w:rsidRPr="00532475">
        <w:rPr>
          <w:rFonts w:ascii="Arial" w:eastAsia="Calibri" w:hAnsi="Arial" w:cs="Arial"/>
          <w:color w:val="000000" w:themeColor="text1"/>
          <w:sz w:val="20"/>
          <w:szCs w:val="20"/>
        </w:rPr>
        <w:t>ių</w:t>
      </w:r>
      <w:r w:rsidR="009437BE" w:rsidRPr="00532475">
        <w:rPr>
          <w:rFonts w:ascii="Arial" w:eastAsia="Calibri" w:hAnsi="Arial" w:cs="Arial"/>
          <w:color w:val="000000" w:themeColor="text1"/>
          <w:sz w:val="20"/>
          <w:szCs w:val="20"/>
        </w:rPr>
        <w:t xml:space="preserve"> pristatymo adresas:</w:t>
      </w:r>
      <w:r w:rsidR="00BC7A86" w:rsidRPr="00532475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r w:rsidR="00532475" w:rsidRPr="00532475">
        <w:rPr>
          <w:rFonts w:ascii="Arial" w:eastAsia="Calibri" w:hAnsi="Arial" w:cs="Arial"/>
          <w:i/>
          <w:iCs/>
          <w:color w:val="000000" w:themeColor="text1"/>
          <w:sz w:val="20"/>
          <w:szCs w:val="20"/>
        </w:rPr>
        <w:t xml:space="preserve">Karlo Gustavo Emilio </w:t>
      </w:r>
      <w:proofErr w:type="spellStart"/>
      <w:r w:rsidR="00532475" w:rsidRPr="00532475">
        <w:rPr>
          <w:rFonts w:ascii="Arial" w:eastAsia="Calibri" w:hAnsi="Arial" w:cs="Arial"/>
          <w:i/>
          <w:iCs/>
          <w:color w:val="000000" w:themeColor="text1"/>
          <w:sz w:val="20"/>
          <w:szCs w:val="20"/>
        </w:rPr>
        <w:t>Manerheimo</w:t>
      </w:r>
      <w:proofErr w:type="spellEnd"/>
      <w:r w:rsidR="00532475" w:rsidRPr="00532475">
        <w:rPr>
          <w:rFonts w:ascii="Arial" w:eastAsia="Calibri" w:hAnsi="Arial" w:cs="Arial"/>
          <w:i/>
          <w:iCs/>
          <w:color w:val="000000" w:themeColor="text1"/>
          <w:sz w:val="20"/>
          <w:szCs w:val="20"/>
        </w:rPr>
        <w:t xml:space="preserve"> g. 8, LT-05131 Vilnius</w:t>
      </w:r>
      <w:r w:rsidR="00532475">
        <w:rPr>
          <w:rFonts w:ascii="Arial" w:eastAsia="Calibri" w:hAnsi="Arial" w:cs="Arial"/>
          <w:i/>
          <w:iCs/>
          <w:color w:val="000000" w:themeColor="text1"/>
          <w:sz w:val="20"/>
          <w:szCs w:val="20"/>
        </w:rPr>
        <w:t>.</w:t>
      </w:r>
    </w:p>
    <w:p w14:paraId="5905A149" w14:textId="44DD92DD" w:rsidR="004F5CF4" w:rsidRPr="00532475" w:rsidRDefault="00D36C52" w:rsidP="00486C91">
      <w:pPr>
        <w:pStyle w:val="ListParagraph"/>
        <w:numPr>
          <w:ilvl w:val="1"/>
          <w:numId w:val="2"/>
        </w:numPr>
        <w:tabs>
          <w:tab w:val="left" w:pos="567"/>
        </w:tabs>
        <w:spacing w:after="0" w:line="240" w:lineRule="auto"/>
        <w:ind w:left="426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 w:rsidRPr="00532475">
        <w:rPr>
          <w:rFonts w:ascii="Arial" w:eastAsia="Calibri" w:hAnsi="Arial" w:cs="Arial"/>
          <w:color w:val="000000" w:themeColor="text1"/>
          <w:sz w:val="20"/>
          <w:szCs w:val="20"/>
        </w:rPr>
        <w:t xml:space="preserve"> Prekės tur</w:t>
      </w:r>
      <w:r w:rsidR="004F5CF4" w:rsidRPr="00532475">
        <w:rPr>
          <w:rFonts w:ascii="Arial" w:eastAsia="Calibri" w:hAnsi="Arial" w:cs="Arial"/>
          <w:color w:val="000000" w:themeColor="text1"/>
          <w:sz w:val="20"/>
          <w:szCs w:val="20"/>
        </w:rPr>
        <w:t>i</w:t>
      </w:r>
      <w:r w:rsidRPr="00532475">
        <w:rPr>
          <w:rFonts w:ascii="Arial" w:eastAsia="Calibri" w:hAnsi="Arial" w:cs="Arial"/>
          <w:color w:val="000000" w:themeColor="text1"/>
          <w:sz w:val="20"/>
          <w:szCs w:val="20"/>
        </w:rPr>
        <w:t xml:space="preserve"> būti pristatomos ne vėliau kaip per </w:t>
      </w:r>
      <w:r w:rsidR="00532475">
        <w:rPr>
          <w:rFonts w:ascii="Arial" w:eastAsia="Calibri" w:hAnsi="Arial" w:cs="Arial"/>
          <w:color w:val="000000" w:themeColor="text1"/>
          <w:sz w:val="20"/>
          <w:szCs w:val="20"/>
        </w:rPr>
        <w:t>1</w:t>
      </w:r>
      <w:r w:rsidRPr="00532475">
        <w:rPr>
          <w:rFonts w:ascii="Arial" w:eastAsia="Calibri" w:hAnsi="Arial" w:cs="Arial"/>
          <w:color w:val="000000" w:themeColor="text1"/>
          <w:sz w:val="20"/>
          <w:szCs w:val="20"/>
        </w:rPr>
        <w:t xml:space="preserve"> m</w:t>
      </w:r>
      <w:r w:rsidR="00532475">
        <w:rPr>
          <w:rFonts w:ascii="Arial" w:eastAsia="Calibri" w:hAnsi="Arial" w:cs="Arial"/>
          <w:color w:val="000000" w:themeColor="text1"/>
          <w:sz w:val="20"/>
          <w:szCs w:val="20"/>
        </w:rPr>
        <w:t>ėnesį</w:t>
      </w:r>
      <w:r w:rsidRPr="00532475">
        <w:rPr>
          <w:rFonts w:ascii="Arial" w:eastAsia="Calibri" w:hAnsi="Arial" w:cs="Arial"/>
          <w:color w:val="000000" w:themeColor="text1"/>
          <w:sz w:val="20"/>
          <w:szCs w:val="20"/>
        </w:rPr>
        <w:t xml:space="preserve"> nuo Sutarties</w:t>
      </w:r>
      <w:r w:rsidR="004F5CF4" w:rsidRPr="00532475">
        <w:rPr>
          <w:rFonts w:ascii="Arial" w:eastAsia="Calibri" w:hAnsi="Arial" w:cs="Arial"/>
          <w:color w:val="000000" w:themeColor="text1"/>
          <w:sz w:val="20"/>
          <w:szCs w:val="20"/>
        </w:rPr>
        <w:t xml:space="preserve"> sudarymo</w:t>
      </w:r>
      <w:r w:rsidRPr="00532475">
        <w:rPr>
          <w:rFonts w:ascii="Arial" w:eastAsia="Calibri" w:hAnsi="Arial" w:cs="Arial"/>
          <w:color w:val="000000" w:themeColor="text1"/>
          <w:sz w:val="20"/>
          <w:szCs w:val="20"/>
        </w:rPr>
        <w:t xml:space="preserve"> dienos</w:t>
      </w:r>
      <w:r w:rsidR="0065324B">
        <w:rPr>
          <w:rFonts w:ascii="Arial" w:eastAsia="Calibri" w:hAnsi="Arial" w:cs="Arial"/>
          <w:color w:val="000000" w:themeColor="text1"/>
          <w:sz w:val="20"/>
          <w:szCs w:val="20"/>
        </w:rPr>
        <w:t>.</w:t>
      </w:r>
    </w:p>
    <w:p w14:paraId="7ADA1DDC" w14:textId="3B26F373" w:rsidR="00CF3ECE" w:rsidRDefault="00CF3ECE" w:rsidP="00486C91">
      <w:pPr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after="0" w:line="240" w:lineRule="auto"/>
        <w:ind w:left="0" w:firstLine="0"/>
        <w:contextualSpacing/>
        <w:rPr>
          <w:rFonts w:ascii="Arial" w:eastAsia="Calibri" w:hAnsi="Arial" w:cs="Arial"/>
          <w:b/>
          <w:sz w:val="20"/>
          <w:szCs w:val="20"/>
        </w:rPr>
      </w:pPr>
      <w:r w:rsidRPr="004058BE">
        <w:rPr>
          <w:rFonts w:ascii="Arial" w:eastAsia="Calibri" w:hAnsi="Arial" w:cs="Arial"/>
          <w:b/>
          <w:sz w:val="20"/>
          <w:szCs w:val="20"/>
        </w:rPr>
        <w:t>REIKALAVIMAI PIRKIMO OBJEKTUI</w:t>
      </w:r>
    </w:p>
    <w:p w14:paraId="50FB5FED" w14:textId="0357F970" w:rsidR="004C7C36" w:rsidRPr="00164CDF" w:rsidRDefault="006D1E0F" w:rsidP="00486C91">
      <w:pPr>
        <w:pStyle w:val="ListParagraph"/>
        <w:numPr>
          <w:ilvl w:val="1"/>
          <w:numId w:val="2"/>
        </w:numPr>
        <w:tabs>
          <w:tab w:val="left" w:pos="360"/>
        </w:tabs>
        <w:spacing w:after="0" w:line="240" w:lineRule="auto"/>
        <w:ind w:left="426"/>
        <w:jc w:val="both"/>
        <w:rPr>
          <w:rFonts w:ascii="Arial" w:eastAsia="Calibri" w:hAnsi="Arial" w:cs="Arial"/>
          <w:i/>
          <w:iCs/>
          <w:color w:val="FF0000"/>
          <w:sz w:val="20"/>
          <w:szCs w:val="20"/>
        </w:rPr>
      </w:pPr>
      <w:r w:rsidRPr="006D1E0F">
        <w:rPr>
          <w:rFonts w:ascii="Arial" w:eastAsia="Calibri" w:hAnsi="Arial" w:cs="Arial"/>
          <w:sz w:val="20"/>
          <w:szCs w:val="20"/>
        </w:rPr>
        <w:t xml:space="preserve">Licencijos </w:t>
      </w:r>
      <w:r>
        <w:rPr>
          <w:rFonts w:ascii="Arial" w:eastAsia="Calibri" w:hAnsi="Arial" w:cs="Arial"/>
          <w:sz w:val="20"/>
          <w:szCs w:val="20"/>
        </w:rPr>
        <w:t>turi būti</w:t>
      </w:r>
      <w:r w:rsidR="00DE2C44">
        <w:rPr>
          <w:rFonts w:ascii="Arial" w:eastAsia="Calibri" w:hAnsi="Arial" w:cs="Arial"/>
          <w:sz w:val="20"/>
          <w:szCs w:val="20"/>
        </w:rPr>
        <w:t xml:space="preserve"> </w:t>
      </w:r>
      <w:r w:rsidR="00DE2C44" w:rsidRPr="00DE2C44">
        <w:rPr>
          <w:rFonts w:ascii="Arial" w:eastAsia="Calibri" w:hAnsi="Arial" w:cs="Arial"/>
          <w:sz w:val="20"/>
          <w:szCs w:val="20"/>
        </w:rPr>
        <w:t>MBV-XCHANPRO</w:t>
      </w:r>
    </w:p>
    <w:p w14:paraId="274458C8" w14:textId="175134E7" w:rsidR="00BC7A86" w:rsidRPr="009D2FAC" w:rsidRDefault="00BC7A86" w:rsidP="00486C91">
      <w:pPr>
        <w:pStyle w:val="ListParagraph"/>
        <w:numPr>
          <w:ilvl w:val="1"/>
          <w:numId w:val="2"/>
        </w:numPr>
        <w:tabs>
          <w:tab w:val="left" w:pos="360"/>
        </w:tabs>
        <w:spacing w:after="0" w:line="240" w:lineRule="auto"/>
        <w:ind w:left="426"/>
        <w:jc w:val="both"/>
        <w:rPr>
          <w:rFonts w:ascii="Arial" w:eastAsia="Calibri" w:hAnsi="Arial" w:cs="Arial"/>
          <w:i/>
          <w:iCs/>
          <w:color w:val="FF0000"/>
          <w:sz w:val="20"/>
          <w:szCs w:val="20"/>
        </w:rPr>
      </w:pPr>
      <w:r w:rsidRPr="00164CDF">
        <w:rPr>
          <w:rFonts w:ascii="Arial" w:eastAsia="Calibri" w:hAnsi="Arial" w:cs="Arial"/>
          <w:color w:val="000000" w:themeColor="text1"/>
          <w:sz w:val="20"/>
          <w:szCs w:val="20"/>
        </w:rPr>
        <w:t>Prekės turi būti naujos, anksčiau niekur nenaudotos, tinkamos naudoti pagal paskirtį.</w:t>
      </w:r>
    </w:p>
    <w:p w14:paraId="4650F27E" w14:textId="24086C13" w:rsidR="009D2FAC" w:rsidRPr="009D2FAC" w:rsidRDefault="009D2FAC" w:rsidP="00486C91">
      <w:pPr>
        <w:pStyle w:val="ListParagraph"/>
        <w:numPr>
          <w:ilvl w:val="1"/>
          <w:numId w:val="2"/>
        </w:numPr>
        <w:tabs>
          <w:tab w:val="left" w:pos="360"/>
        </w:tabs>
        <w:spacing w:after="0" w:line="240" w:lineRule="auto"/>
        <w:ind w:left="426"/>
        <w:jc w:val="both"/>
        <w:rPr>
          <w:rFonts w:ascii="Arial" w:eastAsia="Calibri" w:hAnsi="Arial" w:cs="Arial"/>
          <w:i/>
          <w:iCs/>
          <w:color w:val="FF0000"/>
          <w:sz w:val="20"/>
          <w:szCs w:val="20"/>
        </w:rPr>
      </w:pPr>
      <w:r>
        <w:rPr>
          <w:rFonts w:ascii="Arial" w:eastAsia="Calibri" w:hAnsi="Arial" w:cs="Arial"/>
          <w:color w:val="000000" w:themeColor="text1"/>
          <w:sz w:val="20"/>
          <w:szCs w:val="20"/>
        </w:rPr>
        <w:t>Prekės turi būti pateikt</w:t>
      </w:r>
      <w:r w:rsidR="009B3308">
        <w:rPr>
          <w:rFonts w:ascii="Arial" w:eastAsia="Calibri" w:hAnsi="Arial" w:cs="Arial"/>
          <w:color w:val="000000" w:themeColor="text1"/>
          <w:sz w:val="20"/>
          <w:szCs w:val="20"/>
        </w:rPr>
        <w:t>o</w:t>
      </w:r>
      <w:r>
        <w:rPr>
          <w:rFonts w:ascii="Arial" w:eastAsia="Calibri" w:hAnsi="Arial" w:cs="Arial"/>
          <w:color w:val="000000" w:themeColor="text1"/>
          <w:sz w:val="20"/>
          <w:szCs w:val="20"/>
        </w:rPr>
        <w:t>s elektroniniu būdu.</w:t>
      </w:r>
    </w:p>
    <w:p w14:paraId="11D8FD2B" w14:textId="7B35FE5F" w:rsidR="00EA5E67" w:rsidRPr="00486C91" w:rsidRDefault="009D2FAC" w:rsidP="00486C91">
      <w:pPr>
        <w:pStyle w:val="ListParagraph"/>
        <w:numPr>
          <w:ilvl w:val="1"/>
          <w:numId w:val="2"/>
        </w:numPr>
        <w:tabs>
          <w:tab w:val="left" w:pos="360"/>
        </w:tabs>
        <w:spacing w:after="0" w:line="240" w:lineRule="auto"/>
        <w:ind w:left="426"/>
        <w:jc w:val="both"/>
        <w:rPr>
          <w:rFonts w:ascii="Arial" w:eastAsia="Calibri" w:hAnsi="Arial" w:cs="Arial"/>
          <w:i/>
          <w:iCs/>
          <w:color w:val="FF0000"/>
          <w:sz w:val="20"/>
          <w:szCs w:val="20"/>
        </w:rPr>
      </w:pPr>
      <w:r>
        <w:rPr>
          <w:rFonts w:ascii="Arial" w:eastAsia="Calibri" w:hAnsi="Arial" w:cs="Arial"/>
          <w:color w:val="000000" w:themeColor="text1"/>
          <w:sz w:val="20"/>
          <w:szCs w:val="20"/>
        </w:rPr>
        <w:t>Licencijas registruos perkantysis subjektas.</w:t>
      </w:r>
      <w:bookmarkEnd w:id="0"/>
    </w:p>
    <w:p w14:paraId="4962A343" w14:textId="137122E5" w:rsidR="00486C91" w:rsidRPr="00D05D58" w:rsidRDefault="00486C91" w:rsidP="00486C91">
      <w:pPr>
        <w:pStyle w:val="ListParagraph"/>
        <w:numPr>
          <w:ilvl w:val="1"/>
          <w:numId w:val="2"/>
        </w:numPr>
        <w:tabs>
          <w:tab w:val="left" w:pos="360"/>
        </w:tabs>
        <w:spacing w:after="0" w:line="240" w:lineRule="auto"/>
        <w:ind w:left="426"/>
        <w:jc w:val="both"/>
        <w:rPr>
          <w:rFonts w:ascii="Arial" w:eastAsia="Calibri" w:hAnsi="Arial" w:cs="Arial"/>
          <w:i/>
          <w:iCs/>
          <w:color w:val="FF0000"/>
          <w:sz w:val="20"/>
          <w:szCs w:val="20"/>
        </w:rPr>
      </w:pPr>
      <w:r>
        <w:rPr>
          <w:rFonts w:ascii="Arial" w:eastAsia="Calibri" w:hAnsi="Arial" w:cs="Arial"/>
          <w:color w:val="000000" w:themeColor="text1"/>
          <w:sz w:val="20"/>
          <w:szCs w:val="20"/>
        </w:rPr>
        <w:t>Licencijos : neterminuotos</w:t>
      </w:r>
    </w:p>
    <w:p w14:paraId="01D52F94" w14:textId="77777777" w:rsidR="00D05D58" w:rsidRDefault="00D05D58" w:rsidP="00D05D58">
      <w:pPr>
        <w:tabs>
          <w:tab w:val="left" w:pos="360"/>
        </w:tabs>
        <w:spacing w:after="0" w:line="240" w:lineRule="auto"/>
        <w:jc w:val="both"/>
        <w:rPr>
          <w:rFonts w:ascii="Arial" w:eastAsia="Calibri" w:hAnsi="Arial" w:cs="Arial"/>
          <w:i/>
          <w:iCs/>
          <w:color w:val="FF0000"/>
          <w:sz w:val="20"/>
          <w:szCs w:val="20"/>
        </w:rPr>
      </w:pPr>
    </w:p>
    <w:p w14:paraId="2EA64D01" w14:textId="77777777" w:rsidR="00D05D58" w:rsidRDefault="00D05D58" w:rsidP="00D05D58">
      <w:pPr>
        <w:tabs>
          <w:tab w:val="left" w:pos="360"/>
        </w:tabs>
        <w:spacing w:after="0" w:line="240" w:lineRule="auto"/>
        <w:jc w:val="both"/>
        <w:rPr>
          <w:rFonts w:ascii="Arial" w:eastAsia="Calibri" w:hAnsi="Arial" w:cs="Arial"/>
          <w:i/>
          <w:iCs/>
          <w:color w:val="FF0000"/>
          <w:sz w:val="20"/>
          <w:szCs w:val="20"/>
        </w:rPr>
      </w:pPr>
    </w:p>
    <w:p w14:paraId="1A1DEC89" w14:textId="2BDEE7C0" w:rsidR="00D05D58" w:rsidRDefault="00D05D58" w:rsidP="00D05D58">
      <w:pPr>
        <w:shd w:val="clear" w:color="auto" w:fill="FFFFFF"/>
        <w:spacing w:before="75" w:after="75" w:line="240" w:lineRule="auto"/>
        <w:ind w:right="75"/>
        <w:rPr>
          <w:rFonts w:ascii="Segoe UI" w:eastAsia="Times New Roman" w:hAnsi="Segoe UI" w:cs="Segoe UI"/>
          <w:b/>
          <w:bCs/>
          <w:color w:val="000000"/>
          <w:sz w:val="21"/>
          <w:szCs w:val="21"/>
          <w:lang w:val="en-US"/>
        </w:rPr>
      </w:pPr>
      <w:r>
        <w:rPr>
          <w:rFonts w:ascii="Segoe UI" w:eastAsia="Times New Roman" w:hAnsi="Segoe UI" w:cs="Segoe UI"/>
          <w:b/>
          <w:bCs/>
          <w:color w:val="000000"/>
          <w:sz w:val="21"/>
          <w:szCs w:val="21"/>
          <w:lang w:val="en-US"/>
        </w:rPr>
        <w:t>T</w:t>
      </w:r>
      <w:r w:rsidRPr="00D05D58">
        <w:rPr>
          <w:rFonts w:ascii="Segoe UI" w:eastAsia="Times New Roman" w:hAnsi="Segoe UI" w:cs="Segoe UI"/>
          <w:b/>
          <w:bCs/>
          <w:color w:val="000000"/>
          <w:sz w:val="21"/>
          <w:szCs w:val="21"/>
          <w:lang w:val="en-US"/>
        </w:rPr>
        <w:t>ECHNICAL SPECIFICATION</w:t>
      </w:r>
    </w:p>
    <w:p w14:paraId="5C61ABEC" w14:textId="77777777" w:rsidR="00D05D58" w:rsidRPr="00D05D58" w:rsidRDefault="00D05D58" w:rsidP="00D05D58">
      <w:pPr>
        <w:shd w:val="clear" w:color="auto" w:fill="FFFFFF"/>
        <w:spacing w:before="75" w:after="75" w:line="240" w:lineRule="auto"/>
        <w:ind w:right="75"/>
        <w:rPr>
          <w:rFonts w:ascii="Segoe UI" w:eastAsia="Times New Roman" w:hAnsi="Segoe UI" w:cs="Segoe UI"/>
          <w:color w:val="000000"/>
          <w:sz w:val="21"/>
          <w:szCs w:val="21"/>
          <w:lang w:val="en-US"/>
        </w:rPr>
      </w:pPr>
    </w:p>
    <w:p w14:paraId="0907FFB7" w14:textId="09A86439" w:rsidR="00D05D58" w:rsidRPr="00D05D58" w:rsidRDefault="00D05D58" w:rsidP="00486C91">
      <w:pPr>
        <w:pStyle w:val="ListParagraph"/>
        <w:numPr>
          <w:ilvl w:val="0"/>
          <w:numId w:val="4"/>
        </w:numPr>
        <w:shd w:val="clear" w:color="auto" w:fill="FFFFFF"/>
        <w:spacing w:before="75" w:after="75" w:line="240" w:lineRule="auto"/>
        <w:ind w:right="75"/>
        <w:rPr>
          <w:rFonts w:ascii="Segoe UI" w:eastAsia="Times New Roman" w:hAnsi="Segoe UI" w:cs="Segoe UI"/>
          <w:b/>
          <w:bCs/>
          <w:color w:val="000000"/>
          <w:sz w:val="21"/>
          <w:szCs w:val="21"/>
          <w:lang w:val="en-US"/>
        </w:rPr>
      </w:pPr>
      <w:r w:rsidRPr="00D05D58">
        <w:rPr>
          <w:rFonts w:ascii="Segoe UI" w:eastAsia="Times New Roman" w:hAnsi="Segoe UI" w:cs="Segoe UI"/>
          <w:b/>
          <w:bCs/>
          <w:color w:val="000000"/>
          <w:sz w:val="21"/>
          <w:szCs w:val="21"/>
          <w:lang w:val="en-US"/>
        </w:rPr>
        <w:t>PURCHASE OBJECT AND QUANTITIES / VOLUMES:</w:t>
      </w:r>
    </w:p>
    <w:p w14:paraId="1CC9ED7C" w14:textId="77777777" w:rsidR="00D05D58" w:rsidRPr="00D05D58" w:rsidRDefault="00D05D58" w:rsidP="00D05D58">
      <w:pPr>
        <w:pStyle w:val="ListParagraph"/>
        <w:shd w:val="clear" w:color="auto" w:fill="FFFFFF"/>
        <w:spacing w:before="75" w:after="75" w:line="240" w:lineRule="auto"/>
        <w:ind w:right="75"/>
        <w:rPr>
          <w:rFonts w:ascii="Segoe UI" w:eastAsia="Times New Roman" w:hAnsi="Segoe UI" w:cs="Segoe UI"/>
          <w:color w:val="000000"/>
          <w:sz w:val="21"/>
          <w:szCs w:val="21"/>
          <w:lang w:val="en-US"/>
        </w:rPr>
      </w:pPr>
    </w:p>
    <w:p w14:paraId="12E9CEF3" w14:textId="77777777" w:rsidR="00D05D58" w:rsidRPr="00D05D58" w:rsidRDefault="00D05D58" w:rsidP="00D05D58">
      <w:pPr>
        <w:shd w:val="clear" w:color="auto" w:fill="FFFFFF"/>
        <w:spacing w:before="75" w:after="75" w:line="240" w:lineRule="auto"/>
        <w:ind w:right="75"/>
        <w:rPr>
          <w:rFonts w:ascii="Segoe UI" w:eastAsia="Times New Roman" w:hAnsi="Segoe UI" w:cs="Segoe UI"/>
          <w:color w:val="000000"/>
          <w:sz w:val="21"/>
          <w:szCs w:val="21"/>
          <w:lang w:val="en-US"/>
        </w:rPr>
      </w:pPr>
      <w:r w:rsidRPr="00D05D58">
        <w:rPr>
          <w:rFonts w:ascii="Segoe UI" w:eastAsia="Times New Roman" w:hAnsi="Segoe UI" w:cs="Segoe UI"/>
          <w:color w:val="000000"/>
          <w:sz w:val="21"/>
          <w:szCs w:val="21"/>
          <w:lang w:val="en-US"/>
        </w:rPr>
        <w:t xml:space="preserve">1.1. Purchase of a set of video surveillance system licenses (hereinafter referred to as Goods). The quantity of goods is indicated </w:t>
      </w:r>
      <w:proofErr w:type="gramStart"/>
      <w:r w:rsidRPr="00D05D58">
        <w:rPr>
          <w:rFonts w:ascii="Segoe UI" w:eastAsia="Times New Roman" w:hAnsi="Segoe UI" w:cs="Segoe UI"/>
          <w:color w:val="000000"/>
          <w:sz w:val="21"/>
          <w:szCs w:val="21"/>
          <w:lang w:val="en-US"/>
        </w:rPr>
        <w:t>in</w:t>
      </w:r>
      <w:proofErr w:type="gramEnd"/>
      <w:r w:rsidRPr="00D05D58">
        <w:rPr>
          <w:rFonts w:ascii="Segoe UI" w:eastAsia="Times New Roman" w:hAnsi="Segoe UI" w:cs="Segoe UI"/>
          <w:color w:val="000000"/>
          <w:sz w:val="21"/>
          <w:szCs w:val="21"/>
          <w:lang w:val="en-US"/>
        </w:rPr>
        <w:t xml:space="preserve"> the table below:</w:t>
      </w:r>
    </w:p>
    <w:p w14:paraId="483F9B8C" w14:textId="77777777" w:rsidR="00D05D58" w:rsidRDefault="00D05D58" w:rsidP="00D05D58">
      <w:pPr>
        <w:shd w:val="clear" w:color="auto" w:fill="FFFFFF"/>
        <w:spacing w:before="75" w:after="75" w:line="240" w:lineRule="auto"/>
        <w:ind w:right="75"/>
        <w:rPr>
          <w:rFonts w:ascii="Segoe UI" w:eastAsia="Times New Roman" w:hAnsi="Segoe UI" w:cs="Segoe UI"/>
          <w:b/>
          <w:bCs/>
          <w:color w:val="000000"/>
          <w:sz w:val="21"/>
          <w:szCs w:val="21"/>
          <w:lang w:val="en-US"/>
        </w:rPr>
      </w:pPr>
    </w:p>
    <w:p w14:paraId="2EB4EDFC" w14:textId="0A610D15" w:rsidR="00D05D58" w:rsidRPr="00D05D58" w:rsidRDefault="00D05D58" w:rsidP="00D05D58">
      <w:pPr>
        <w:shd w:val="clear" w:color="auto" w:fill="FFFFFF"/>
        <w:spacing w:before="75" w:after="75" w:line="240" w:lineRule="auto"/>
        <w:ind w:right="75"/>
        <w:rPr>
          <w:rFonts w:ascii="Segoe UI" w:eastAsia="Times New Roman" w:hAnsi="Segoe UI" w:cs="Segoe UI"/>
          <w:color w:val="000000"/>
          <w:sz w:val="21"/>
          <w:szCs w:val="21"/>
          <w:lang w:val="en-US"/>
        </w:rPr>
      </w:pPr>
      <w:r w:rsidRPr="00D05D58">
        <w:rPr>
          <w:rFonts w:ascii="Segoe UI" w:eastAsia="Times New Roman" w:hAnsi="Segoe UI" w:cs="Segoe UI"/>
          <w:b/>
          <w:bCs/>
          <w:color w:val="000000"/>
          <w:sz w:val="21"/>
          <w:szCs w:val="21"/>
          <w:lang w:val="en-US"/>
        </w:rPr>
        <w:t>Table No.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2"/>
        <w:gridCol w:w="3205"/>
        <w:gridCol w:w="1740"/>
        <w:gridCol w:w="1013"/>
      </w:tblGrid>
      <w:tr w:rsidR="00D05D58" w:rsidRPr="00D05D58" w14:paraId="654F3AE2" w14:textId="77777777" w:rsidTr="00D05D58">
        <w:trPr>
          <w:tblHeader/>
        </w:trPr>
        <w:tc>
          <w:tcPr>
            <w:tcW w:w="0" w:type="auto"/>
            <w:shd w:val="clear" w:color="auto" w:fill="F5F5F5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6E1AAEBE" w14:textId="77777777" w:rsidR="00D05D58" w:rsidRPr="00D05D58" w:rsidRDefault="00D05D58" w:rsidP="00D05D58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D05D58">
              <w:rPr>
                <w:rFonts w:ascii="Segoe UI" w:eastAsia="Times New Roman" w:hAnsi="Segoe UI" w:cs="Segoe UI"/>
                <w:b/>
                <w:bCs/>
                <w:color w:val="000000"/>
                <w:sz w:val="21"/>
                <w:szCs w:val="21"/>
                <w:lang w:val="en-US"/>
              </w:rPr>
              <w:t>No.</w:t>
            </w:r>
          </w:p>
        </w:tc>
        <w:tc>
          <w:tcPr>
            <w:tcW w:w="0" w:type="auto"/>
            <w:shd w:val="clear" w:color="auto" w:fill="F5F5F5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10AE92D5" w14:textId="77777777" w:rsidR="00D05D58" w:rsidRPr="00D05D58" w:rsidRDefault="00D05D58" w:rsidP="00D05D58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D05D58">
              <w:rPr>
                <w:rFonts w:ascii="Segoe UI" w:eastAsia="Times New Roman" w:hAnsi="Segoe UI" w:cs="Segoe UI"/>
                <w:b/>
                <w:bCs/>
                <w:color w:val="000000"/>
                <w:sz w:val="21"/>
                <w:szCs w:val="21"/>
                <w:lang w:val="en-US"/>
              </w:rPr>
              <w:t>Product/Service Name</w:t>
            </w:r>
          </w:p>
        </w:tc>
        <w:tc>
          <w:tcPr>
            <w:tcW w:w="0" w:type="auto"/>
            <w:shd w:val="clear" w:color="auto" w:fill="F5F5F5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1443A6C2" w14:textId="77777777" w:rsidR="00D05D58" w:rsidRPr="00D05D58" w:rsidRDefault="00D05D58" w:rsidP="00D05D58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D05D58">
              <w:rPr>
                <w:rFonts w:ascii="Segoe UI" w:eastAsia="Times New Roman" w:hAnsi="Segoe UI" w:cs="Segoe UI"/>
                <w:b/>
                <w:bCs/>
                <w:color w:val="000000"/>
                <w:sz w:val="21"/>
                <w:szCs w:val="21"/>
                <w:lang w:val="en-US"/>
              </w:rPr>
              <w:t>Unit of Measure</w:t>
            </w:r>
          </w:p>
        </w:tc>
        <w:tc>
          <w:tcPr>
            <w:tcW w:w="0" w:type="auto"/>
            <w:shd w:val="clear" w:color="auto" w:fill="F5F5F5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02612EDB" w14:textId="77777777" w:rsidR="00D05D58" w:rsidRPr="00D05D58" w:rsidRDefault="00D05D58" w:rsidP="00D05D58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D05D58">
              <w:rPr>
                <w:rFonts w:ascii="Segoe UI" w:eastAsia="Times New Roman" w:hAnsi="Segoe UI" w:cs="Segoe UI"/>
                <w:b/>
                <w:bCs/>
                <w:color w:val="000000"/>
                <w:sz w:val="21"/>
                <w:szCs w:val="21"/>
                <w:lang w:val="en-US"/>
              </w:rPr>
              <w:t>Quantity</w:t>
            </w:r>
          </w:p>
        </w:tc>
      </w:tr>
      <w:tr w:rsidR="00D05D58" w:rsidRPr="00D05D58" w14:paraId="23E5E0C6" w14:textId="77777777" w:rsidTr="00D05D58">
        <w:tc>
          <w:tcPr>
            <w:tcW w:w="0" w:type="auto"/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2B92DA34" w14:textId="77777777" w:rsidR="00D05D58" w:rsidRPr="00D05D58" w:rsidRDefault="00D05D58" w:rsidP="00D05D58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21"/>
                <w:szCs w:val="21"/>
                <w:lang w:val="en-US"/>
              </w:rPr>
            </w:pPr>
            <w:r w:rsidRPr="00D05D58">
              <w:rPr>
                <w:rFonts w:ascii="Segoe UI" w:eastAsia="Times New Roman" w:hAnsi="Segoe UI" w:cs="Segoe UI"/>
                <w:color w:val="000000"/>
                <w:sz w:val="21"/>
                <w:szCs w:val="21"/>
                <w:lang w:val="en-US"/>
              </w:rPr>
              <w:t>1</w:t>
            </w:r>
          </w:p>
        </w:tc>
        <w:tc>
          <w:tcPr>
            <w:tcW w:w="0" w:type="auto"/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3BC9CF2A" w14:textId="77777777" w:rsidR="00D05D58" w:rsidRPr="00D05D58" w:rsidRDefault="00D05D58" w:rsidP="00D05D58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21"/>
                <w:szCs w:val="21"/>
                <w:lang w:val="en-US"/>
              </w:rPr>
            </w:pPr>
            <w:r w:rsidRPr="00D05D58">
              <w:rPr>
                <w:rFonts w:ascii="Segoe UI" w:eastAsia="Times New Roman" w:hAnsi="Segoe UI" w:cs="Segoe UI"/>
                <w:color w:val="000000"/>
                <w:sz w:val="21"/>
                <w:szCs w:val="21"/>
                <w:lang w:val="en-US"/>
              </w:rPr>
              <w:t>Video surveillance system license</w:t>
            </w:r>
          </w:p>
        </w:tc>
        <w:tc>
          <w:tcPr>
            <w:tcW w:w="0" w:type="auto"/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481D42AB" w14:textId="77777777" w:rsidR="00D05D58" w:rsidRPr="00D05D58" w:rsidRDefault="00D05D58" w:rsidP="00D05D58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21"/>
                <w:szCs w:val="21"/>
                <w:lang w:val="en-US"/>
              </w:rPr>
            </w:pPr>
            <w:r w:rsidRPr="00D05D58">
              <w:rPr>
                <w:rFonts w:ascii="Segoe UI" w:eastAsia="Times New Roman" w:hAnsi="Segoe UI" w:cs="Segoe UI"/>
                <w:color w:val="000000"/>
                <w:sz w:val="21"/>
                <w:szCs w:val="21"/>
                <w:lang w:val="en-US"/>
              </w:rPr>
              <w:t>pcs.</w:t>
            </w:r>
          </w:p>
        </w:tc>
        <w:tc>
          <w:tcPr>
            <w:tcW w:w="0" w:type="auto"/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25936DBE" w14:textId="77777777" w:rsidR="00D05D58" w:rsidRPr="00D05D58" w:rsidRDefault="00D05D58" w:rsidP="00D05D58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21"/>
                <w:szCs w:val="21"/>
                <w:lang w:val="en-US"/>
              </w:rPr>
            </w:pPr>
            <w:r w:rsidRPr="00D05D58">
              <w:rPr>
                <w:rFonts w:ascii="Segoe UI" w:eastAsia="Times New Roman" w:hAnsi="Segoe UI" w:cs="Segoe UI"/>
                <w:color w:val="000000"/>
                <w:sz w:val="21"/>
                <w:szCs w:val="21"/>
                <w:lang w:val="en-US"/>
              </w:rPr>
              <w:t>603</w:t>
            </w:r>
          </w:p>
        </w:tc>
      </w:tr>
    </w:tbl>
    <w:p w14:paraId="2CA0E115" w14:textId="77777777" w:rsidR="00D05D58" w:rsidRDefault="00D05D58" w:rsidP="00D05D58">
      <w:pPr>
        <w:shd w:val="clear" w:color="auto" w:fill="FFFFFF"/>
        <w:spacing w:before="75" w:after="75" w:line="240" w:lineRule="auto"/>
        <w:ind w:right="75"/>
        <w:rPr>
          <w:rFonts w:ascii="Segoe UI" w:eastAsia="Times New Roman" w:hAnsi="Segoe UI" w:cs="Segoe UI"/>
          <w:b/>
          <w:bCs/>
          <w:color w:val="000000"/>
          <w:sz w:val="21"/>
          <w:szCs w:val="21"/>
          <w:lang w:val="en-US"/>
        </w:rPr>
      </w:pPr>
    </w:p>
    <w:p w14:paraId="7ADACB71" w14:textId="77777777" w:rsidR="00D05D58" w:rsidRDefault="00D05D58" w:rsidP="00D05D58">
      <w:pPr>
        <w:shd w:val="clear" w:color="auto" w:fill="FFFFFF"/>
        <w:spacing w:before="75" w:after="75" w:line="240" w:lineRule="auto"/>
        <w:ind w:right="75"/>
        <w:rPr>
          <w:rFonts w:ascii="Segoe UI" w:eastAsia="Times New Roman" w:hAnsi="Segoe UI" w:cs="Segoe UI"/>
          <w:b/>
          <w:bCs/>
          <w:color w:val="000000"/>
          <w:sz w:val="21"/>
          <w:szCs w:val="21"/>
          <w:lang w:val="en-US"/>
        </w:rPr>
      </w:pPr>
    </w:p>
    <w:p w14:paraId="44ECE219" w14:textId="32E79F66" w:rsidR="00D05D58" w:rsidRPr="00D05D58" w:rsidRDefault="00D05D58" w:rsidP="00D05D58">
      <w:pPr>
        <w:shd w:val="clear" w:color="auto" w:fill="FFFFFF"/>
        <w:spacing w:before="75" w:after="75" w:line="240" w:lineRule="auto"/>
        <w:ind w:right="75"/>
        <w:rPr>
          <w:rFonts w:ascii="Segoe UI" w:eastAsia="Times New Roman" w:hAnsi="Segoe UI" w:cs="Segoe UI"/>
          <w:color w:val="000000"/>
          <w:sz w:val="21"/>
          <w:szCs w:val="21"/>
          <w:lang w:val="en-US"/>
        </w:rPr>
      </w:pPr>
      <w:r>
        <w:rPr>
          <w:rFonts w:ascii="Segoe UI" w:eastAsia="Times New Roman" w:hAnsi="Segoe UI" w:cs="Segoe UI"/>
          <w:b/>
          <w:bCs/>
          <w:color w:val="000000"/>
          <w:sz w:val="21"/>
          <w:szCs w:val="21"/>
          <w:lang w:val="en-US"/>
        </w:rPr>
        <w:t>2.</w:t>
      </w:r>
      <w:r w:rsidRPr="00D05D58">
        <w:rPr>
          <w:rFonts w:ascii="Segoe UI" w:eastAsia="Times New Roman" w:hAnsi="Segoe UI" w:cs="Segoe UI"/>
          <w:b/>
          <w:bCs/>
          <w:color w:val="000000"/>
          <w:sz w:val="21"/>
          <w:szCs w:val="21"/>
          <w:lang w:val="en-US"/>
        </w:rPr>
        <w:t>DELIVERY ADDRESS AND TERMS / SERVICE SUPPLY PROCEDURE AND TERMS:</w:t>
      </w:r>
    </w:p>
    <w:p w14:paraId="2D6C89FA" w14:textId="77777777" w:rsidR="00D05D58" w:rsidRDefault="00D05D58" w:rsidP="00D05D58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000000"/>
          <w:sz w:val="21"/>
          <w:szCs w:val="21"/>
          <w:lang w:val="en-US"/>
        </w:rPr>
      </w:pPr>
      <w:r>
        <w:rPr>
          <w:rFonts w:ascii="Segoe UI" w:eastAsia="Times New Roman" w:hAnsi="Segoe UI" w:cs="Segoe UI"/>
          <w:color w:val="000000"/>
          <w:sz w:val="21"/>
          <w:szCs w:val="21"/>
          <w:lang w:val="en-US"/>
        </w:rPr>
        <w:t xml:space="preserve">2.1. </w:t>
      </w:r>
      <w:r w:rsidRPr="00D05D58">
        <w:rPr>
          <w:rFonts w:ascii="Segoe UI" w:eastAsia="Times New Roman" w:hAnsi="Segoe UI" w:cs="Segoe UI"/>
          <w:color w:val="000000"/>
          <w:sz w:val="21"/>
          <w:szCs w:val="21"/>
          <w:lang w:val="en-US"/>
        </w:rPr>
        <w:t xml:space="preserve">Delivery address: Karlo Gustavo Emilio </w:t>
      </w:r>
      <w:proofErr w:type="spellStart"/>
      <w:r w:rsidRPr="00D05D58">
        <w:rPr>
          <w:rFonts w:ascii="Segoe UI" w:eastAsia="Times New Roman" w:hAnsi="Segoe UI" w:cs="Segoe UI"/>
          <w:color w:val="000000"/>
          <w:sz w:val="21"/>
          <w:szCs w:val="21"/>
          <w:lang w:val="en-US"/>
        </w:rPr>
        <w:t>Manerheimo</w:t>
      </w:r>
      <w:proofErr w:type="spellEnd"/>
      <w:r w:rsidRPr="00D05D58">
        <w:rPr>
          <w:rFonts w:ascii="Segoe UI" w:eastAsia="Times New Roman" w:hAnsi="Segoe UI" w:cs="Segoe UI"/>
          <w:color w:val="000000"/>
          <w:sz w:val="21"/>
          <w:szCs w:val="21"/>
          <w:lang w:val="en-US"/>
        </w:rPr>
        <w:t xml:space="preserve"> g. 8, LT-05131 Vilnius.</w:t>
      </w:r>
    </w:p>
    <w:p w14:paraId="4EAAAE93" w14:textId="792024FD" w:rsidR="00D05D58" w:rsidRDefault="00D05D58" w:rsidP="00D05D58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000000"/>
          <w:sz w:val="21"/>
          <w:szCs w:val="21"/>
          <w:lang w:val="en-US"/>
        </w:rPr>
      </w:pPr>
      <w:r>
        <w:rPr>
          <w:rFonts w:ascii="Segoe UI" w:eastAsia="Times New Roman" w:hAnsi="Segoe UI" w:cs="Segoe UI"/>
          <w:color w:val="000000"/>
          <w:sz w:val="21"/>
          <w:szCs w:val="21"/>
          <w:lang w:val="en-US"/>
        </w:rPr>
        <w:t xml:space="preserve"> 2.2.</w:t>
      </w:r>
      <w:r w:rsidR="0050364F">
        <w:rPr>
          <w:rFonts w:ascii="Segoe UI" w:eastAsia="Times New Roman" w:hAnsi="Segoe UI" w:cs="Segoe UI"/>
          <w:color w:val="000000"/>
          <w:sz w:val="21"/>
          <w:szCs w:val="21"/>
          <w:lang w:val="en-US"/>
        </w:rPr>
        <w:t xml:space="preserve"> T</w:t>
      </w:r>
      <w:r w:rsidR="0050364F" w:rsidRPr="00D05D58">
        <w:rPr>
          <w:rFonts w:ascii="Segoe UI" w:eastAsia="Times New Roman" w:hAnsi="Segoe UI" w:cs="Segoe UI"/>
          <w:color w:val="000000"/>
          <w:sz w:val="21"/>
          <w:szCs w:val="21"/>
          <w:lang w:val="en-US"/>
        </w:rPr>
        <w:t>he goods must be delivered no later than 1 month from the date of the contract.</w:t>
      </w:r>
    </w:p>
    <w:p w14:paraId="3E134683" w14:textId="7D804B59" w:rsidR="00D05D58" w:rsidRPr="00D05D58" w:rsidRDefault="00D05D58" w:rsidP="00D05D58">
      <w:pPr>
        <w:shd w:val="clear" w:color="auto" w:fill="FFFFFF"/>
        <w:spacing w:before="75" w:after="75" w:line="240" w:lineRule="auto"/>
        <w:ind w:right="75"/>
        <w:rPr>
          <w:rFonts w:ascii="Segoe UI" w:eastAsia="Times New Roman" w:hAnsi="Segoe UI" w:cs="Segoe UI"/>
          <w:color w:val="000000"/>
          <w:sz w:val="21"/>
          <w:szCs w:val="21"/>
          <w:lang w:val="en-US"/>
        </w:rPr>
      </w:pPr>
      <w:r>
        <w:rPr>
          <w:rFonts w:ascii="Segoe UI" w:eastAsia="Times New Roman" w:hAnsi="Segoe UI" w:cs="Segoe UI"/>
          <w:b/>
          <w:bCs/>
          <w:color w:val="000000"/>
          <w:sz w:val="21"/>
          <w:szCs w:val="21"/>
          <w:lang w:val="en-US"/>
        </w:rPr>
        <w:t>3.</w:t>
      </w:r>
      <w:r w:rsidRPr="00D05D58">
        <w:rPr>
          <w:rFonts w:ascii="Segoe UI" w:eastAsia="Times New Roman" w:hAnsi="Segoe UI" w:cs="Segoe UI"/>
          <w:b/>
          <w:bCs/>
          <w:color w:val="000000"/>
          <w:sz w:val="21"/>
          <w:szCs w:val="21"/>
          <w:lang w:val="en-US"/>
        </w:rPr>
        <w:t>REQUIREMENTS FOR THE PURCHASE OBJECT</w:t>
      </w:r>
    </w:p>
    <w:p w14:paraId="2780A328" w14:textId="77777777" w:rsidR="00D05D58" w:rsidRDefault="00D05D58" w:rsidP="00486C91">
      <w:pPr>
        <w:pStyle w:val="ListParagraph"/>
        <w:numPr>
          <w:ilvl w:val="1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000000"/>
          <w:sz w:val="21"/>
          <w:szCs w:val="21"/>
          <w:lang w:val="en-US"/>
        </w:rPr>
      </w:pPr>
      <w:r w:rsidRPr="00D05D58">
        <w:rPr>
          <w:rFonts w:ascii="Segoe UI" w:eastAsia="Times New Roman" w:hAnsi="Segoe UI" w:cs="Segoe UI"/>
          <w:color w:val="000000"/>
          <w:sz w:val="21"/>
          <w:szCs w:val="21"/>
          <w:lang w:val="en-US"/>
        </w:rPr>
        <w:t>The licenses must be MBV-XCHANPRO.</w:t>
      </w:r>
    </w:p>
    <w:p w14:paraId="7ABC89F7" w14:textId="50E620AE" w:rsidR="00D05D58" w:rsidRDefault="00D05D58" w:rsidP="00486C91">
      <w:pPr>
        <w:pStyle w:val="ListParagraph"/>
        <w:numPr>
          <w:ilvl w:val="1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000000"/>
          <w:sz w:val="21"/>
          <w:szCs w:val="21"/>
          <w:lang w:val="en-US"/>
        </w:rPr>
      </w:pPr>
      <w:r w:rsidRPr="00D05D58">
        <w:rPr>
          <w:rFonts w:ascii="Segoe UI" w:eastAsia="Times New Roman" w:hAnsi="Segoe UI" w:cs="Segoe UI"/>
          <w:color w:val="000000"/>
          <w:sz w:val="21"/>
          <w:szCs w:val="21"/>
          <w:lang w:val="en-US"/>
        </w:rPr>
        <w:t>The goods must be new, previously unused, and suitable for their intended use.</w:t>
      </w:r>
    </w:p>
    <w:p w14:paraId="2E05C0EB" w14:textId="77777777" w:rsidR="00D05D58" w:rsidRDefault="00D05D58" w:rsidP="00486C91">
      <w:pPr>
        <w:pStyle w:val="ListParagraph"/>
        <w:numPr>
          <w:ilvl w:val="1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000000"/>
          <w:sz w:val="21"/>
          <w:szCs w:val="21"/>
          <w:lang w:val="en-US"/>
        </w:rPr>
      </w:pPr>
      <w:r w:rsidRPr="00D05D58">
        <w:rPr>
          <w:rFonts w:ascii="Segoe UI" w:eastAsia="Times New Roman" w:hAnsi="Segoe UI" w:cs="Segoe UI"/>
          <w:color w:val="000000"/>
          <w:sz w:val="21"/>
          <w:szCs w:val="21"/>
          <w:lang w:val="en-US"/>
        </w:rPr>
        <w:t>The goods must be provided electronically.</w:t>
      </w:r>
    </w:p>
    <w:p w14:paraId="2DC6B856" w14:textId="77777777" w:rsidR="00D05D58" w:rsidRDefault="00D05D58" w:rsidP="00486C91">
      <w:pPr>
        <w:pStyle w:val="ListParagraph"/>
        <w:numPr>
          <w:ilvl w:val="1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000000"/>
          <w:sz w:val="21"/>
          <w:szCs w:val="21"/>
          <w:lang w:val="en-US"/>
        </w:rPr>
      </w:pPr>
      <w:r w:rsidRPr="00D05D58">
        <w:rPr>
          <w:rFonts w:ascii="Segoe UI" w:eastAsia="Times New Roman" w:hAnsi="Segoe UI" w:cs="Segoe UI"/>
          <w:color w:val="000000"/>
          <w:sz w:val="21"/>
          <w:szCs w:val="21"/>
          <w:lang w:val="en-US"/>
        </w:rPr>
        <w:t>The licenses will be registered by the purchasing entity.</w:t>
      </w:r>
    </w:p>
    <w:p w14:paraId="20B775A7" w14:textId="2E26B63B" w:rsidR="00486C91" w:rsidRPr="00D05D58" w:rsidRDefault="00486C91" w:rsidP="00486C91">
      <w:pPr>
        <w:pStyle w:val="ListParagraph"/>
        <w:numPr>
          <w:ilvl w:val="1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000000"/>
          <w:sz w:val="21"/>
          <w:szCs w:val="21"/>
          <w:lang w:val="en-US"/>
        </w:rPr>
      </w:pPr>
      <w:r>
        <w:rPr>
          <w:rFonts w:ascii="Segoe UI" w:eastAsia="Times New Roman" w:hAnsi="Segoe UI" w:cs="Segoe UI"/>
          <w:color w:val="000000"/>
          <w:sz w:val="21"/>
          <w:szCs w:val="21"/>
          <w:lang w:val="en-US"/>
        </w:rPr>
        <w:t>The</w:t>
      </w:r>
      <w:r w:rsidRPr="00486C91">
        <w:rPr>
          <w:rFonts w:ascii="Segoe UI" w:eastAsia="Times New Roman" w:hAnsi="Segoe UI" w:cs="Segoe UI"/>
          <w:color w:val="000000"/>
          <w:sz w:val="21"/>
          <w:szCs w:val="21"/>
          <w:lang w:val="en-US"/>
        </w:rPr>
        <w:t xml:space="preserve"> </w:t>
      </w:r>
      <w:proofErr w:type="spellStart"/>
      <w:r w:rsidRPr="00486C91">
        <w:rPr>
          <w:rFonts w:ascii="Segoe UI" w:eastAsia="Times New Roman" w:hAnsi="Segoe UI" w:cs="Segoe UI"/>
          <w:color w:val="000000"/>
          <w:sz w:val="21"/>
          <w:szCs w:val="21"/>
          <w:lang w:val="en-US"/>
        </w:rPr>
        <w:t>licences</w:t>
      </w:r>
      <w:proofErr w:type="spellEnd"/>
      <w:r w:rsidRPr="00486C91">
        <w:rPr>
          <w:rFonts w:ascii="Segoe UI" w:eastAsia="Times New Roman" w:hAnsi="Segoe UI" w:cs="Segoe UI"/>
          <w:color w:val="000000"/>
          <w:sz w:val="21"/>
          <w:szCs w:val="21"/>
          <w:lang w:val="en-US"/>
        </w:rPr>
        <w:t xml:space="preserve"> have no expiry date</w:t>
      </w:r>
      <w:r>
        <w:rPr>
          <w:rFonts w:ascii="Segoe UI" w:eastAsia="Times New Roman" w:hAnsi="Segoe UI" w:cs="Segoe UI"/>
          <w:color w:val="000000"/>
          <w:sz w:val="21"/>
          <w:szCs w:val="21"/>
          <w:lang w:val="en-US"/>
        </w:rPr>
        <w:t>.</w:t>
      </w:r>
    </w:p>
    <w:p w14:paraId="33EBF796" w14:textId="77777777" w:rsidR="00D05D58" w:rsidRPr="00D05D58" w:rsidRDefault="00D05D58" w:rsidP="00D05D58">
      <w:pPr>
        <w:tabs>
          <w:tab w:val="left" w:pos="360"/>
        </w:tabs>
        <w:spacing w:after="0" w:line="240" w:lineRule="auto"/>
        <w:jc w:val="both"/>
        <w:rPr>
          <w:rFonts w:ascii="Arial" w:eastAsia="Calibri" w:hAnsi="Arial" w:cs="Arial"/>
          <w:i/>
          <w:iCs/>
          <w:color w:val="FF0000"/>
          <w:sz w:val="20"/>
          <w:szCs w:val="20"/>
          <w:lang w:val="en-US"/>
        </w:rPr>
      </w:pPr>
    </w:p>
    <w:sectPr w:rsidR="00D05D58" w:rsidRPr="00D05D5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Fmt w:val="chicago"/>
      </w:footnotePr>
      <w:endnotePr>
        <w:numFmt w:val="chicago"/>
      </w:endnotePr>
      <w:pgSz w:w="11905" w:h="16837"/>
      <w:pgMar w:top="1134" w:right="1130" w:bottom="1134" w:left="1701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51C707" w14:textId="77777777" w:rsidR="00C63176" w:rsidRDefault="00C63176" w:rsidP="00CB7DF3">
      <w:pPr>
        <w:spacing w:after="0" w:line="240" w:lineRule="auto"/>
      </w:pPr>
      <w:r>
        <w:separator/>
      </w:r>
    </w:p>
  </w:endnote>
  <w:endnote w:type="continuationSeparator" w:id="0">
    <w:p w14:paraId="0BAEEDD5" w14:textId="77777777" w:rsidR="00C63176" w:rsidRDefault="00C63176" w:rsidP="00CB7D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altName w:val="Sylfaen"/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79A97" w14:textId="77777777" w:rsidR="00252E5F" w:rsidRDefault="00252E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B00BE" w14:textId="77777777" w:rsidR="00252E5F" w:rsidRDefault="00252E5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5AEBB" w14:textId="77777777" w:rsidR="00252E5F" w:rsidRDefault="00252E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F4BA39" w14:textId="77777777" w:rsidR="00C63176" w:rsidRDefault="00C63176" w:rsidP="00CB7DF3">
      <w:pPr>
        <w:spacing w:after="0" w:line="240" w:lineRule="auto"/>
      </w:pPr>
      <w:r>
        <w:separator/>
      </w:r>
    </w:p>
  </w:footnote>
  <w:footnote w:type="continuationSeparator" w:id="0">
    <w:p w14:paraId="5B264253" w14:textId="77777777" w:rsidR="00C63176" w:rsidRDefault="00C63176" w:rsidP="00CB7D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7F0E1" w14:textId="77777777" w:rsidR="00252E5F" w:rsidRDefault="00252E5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3B7E9" w14:textId="77777777" w:rsidR="00252E5F" w:rsidRDefault="00252E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15EDA" w14:textId="77777777" w:rsidR="00252E5F" w:rsidRDefault="00252E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142"/>
        </w:tabs>
        <w:ind w:left="142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3"/>
      <w:numFmt w:val="decimal"/>
      <w:pStyle w:val="Heading1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7"/>
    <w:multiLevelType w:val="multilevel"/>
    <w:tmpl w:val="00000007"/>
    <w:name w:val="WW8Num7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9"/>
    <w:multiLevelType w:val="multilevel"/>
    <w:tmpl w:val="00000009"/>
    <w:name w:val="WW8Num9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311A7A89"/>
    <w:multiLevelType w:val="multilevel"/>
    <w:tmpl w:val="5824B1F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4BD863E2"/>
    <w:multiLevelType w:val="hybridMultilevel"/>
    <w:tmpl w:val="8766CD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B7527C"/>
    <w:multiLevelType w:val="multilevel"/>
    <w:tmpl w:val="BC083522"/>
    <w:name w:val="WW8Num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" w15:restartNumberingAfterBreak="0">
    <w:nsid w:val="7D696AA1"/>
    <w:multiLevelType w:val="multilevel"/>
    <w:tmpl w:val="A036C5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num w:numId="1" w16cid:durableId="81420572">
    <w:abstractNumId w:val="1"/>
  </w:num>
  <w:num w:numId="2" w16cid:durableId="419721730">
    <w:abstractNumId w:val="8"/>
  </w:num>
  <w:num w:numId="3" w16cid:durableId="209652394">
    <w:abstractNumId w:val="5"/>
  </w:num>
  <w:num w:numId="4" w16cid:durableId="1759668786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numFmt w:val="chicago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890"/>
    <w:rsid w:val="00005549"/>
    <w:rsid w:val="00024CB8"/>
    <w:rsid w:val="000E33D4"/>
    <w:rsid w:val="0014100D"/>
    <w:rsid w:val="00164CDF"/>
    <w:rsid w:val="001A182D"/>
    <w:rsid w:val="001E3FAD"/>
    <w:rsid w:val="0020448D"/>
    <w:rsid w:val="00204EF2"/>
    <w:rsid w:val="00220F68"/>
    <w:rsid w:val="00252E5F"/>
    <w:rsid w:val="0026457F"/>
    <w:rsid w:val="002855F8"/>
    <w:rsid w:val="00290FA7"/>
    <w:rsid w:val="002A16BE"/>
    <w:rsid w:val="002C0C06"/>
    <w:rsid w:val="002F69B1"/>
    <w:rsid w:val="00305BAA"/>
    <w:rsid w:val="00316B38"/>
    <w:rsid w:val="003174C2"/>
    <w:rsid w:val="00317621"/>
    <w:rsid w:val="003237B2"/>
    <w:rsid w:val="003375A1"/>
    <w:rsid w:val="003C1F09"/>
    <w:rsid w:val="003E4A01"/>
    <w:rsid w:val="003F58D3"/>
    <w:rsid w:val="003F7DCD"/>
    <w:rsid w:val="004058BE"/>
    <w:rsid w:val="00422869"/>
    <w:rsid w:val="00456951"/>
    <w:rsid w:val="00482890"/>
    <w:rsid w:val="00483F46"/>
    <w:rsid w:val="00486C91"/>
    <w:rsid w:val="00495445"/>
    <w:rsid w:val="0049586C"/>
    <w:rsid w:val="00497E8D"/>
    <w:rsid w:val="004C7C36"/>
    <w:rsid w:val="004F5CF4"/>
    <w:rsid w:val="0050364F"/>
    <w:rsid w:val="00513F00"/>
    <w:rsid w:val="0052336A"/>
    <w:rsid w:val="00532475"/>
    <w:rsid w:val="00533EA3"/>
    <w:rsid w:val="00543B8D"/>
    <w:rsid w:val="005462D0"/>
    <w:rsid w:val="00587A61"/>
    <w:rsid w:val="005B47CC"/>
    <w:rsid w:val="005E256A"/>
    <w:rsid w:val="005E26A0"/>
    <w:rsid w:val="005F5951"/>
    <w:rsid w:val="005F7E81"/>
    <w:rsid w:val="00613403"/>
    <w:rsid w:val="0061455B"/>
    <w:rsid w:val="0064228C"/>
    <w:rsid w:val="006465A8"/>
    <w:rsid w:val="0065324B"/>
    <w:rsid w:val="00655EA6"/>
    <w:rsid w:val="00672493"/>
    <w:rsid w:val="006857C4"/>
    <w:rsid w:val="006911E0"/>
    <w:rsid w:val="006D1E0F"/>
    <w:rsid w:val="006D2A4C"/>
    <w:rsid w:val="006F725F"/>
    <w:rsid w:val="006F7C42"/>
    <w:rsid w:val="00723ABD"/>
    <w:rsid w:val="00735BDC"/>
    <w:rsid w:val="007532D6"/>
    <w:rsid w:val="00754149"/>
    <w:rsid w:val="007E5723"/>
    <w:rsid w:val="007E5A01"/>
    <w:rsid w:val="007E5A4D"/>
    <w:rsid w:val="00805BAB"/>
    <w:rsid w:val="0084455A"/>
    <w:rsid w:val="008724E0"/>
    <w:rsid w:val="008A3A22"/>
    <w:rsid w:val="00902440"/>
    <w:rsid w:val="00916463"/>
    <w:rsid w:val="00933068"/>
    <w:rsid w:val="009437BE"/>
    <w:rsid w:val="00953D43"/>
    <w:rsid w:val="009633CC"/>
    <w:rsid w:val="00967FE1"/>
    <w:rsid w:val="009730FE"/>
    <w:rsid w:val="00996281"/>
    <w:rsid w:val="00997390"/>
    <w:rsid w:val="009B3308"/>
    <w:rsid w:val="009C3EAD"/>
    <w:rsid w:val="009D2FAC"/>
    <w:rsid w:val="009D3FF7"/>
    <w:rsid w:val="009D6FA9"/>
    <w:rsid w:val="00A10E51"/>
    <w:rsid w:val="00A56160"/>
    <w:rsid w:val="00A93D56"/>
    <w:rsid w:val="00AC55A8"/>
    <w:rsid w:val="00AD3290"/>
    <w:rsid w:val="00AE71F6"/>
    <w:rsid w:val="00B03DE7"/>
    <w:rsid w:val="00B30835"/>
    <w:rsid w:val="00B65518"/>
    <w:rsid w:val="00BB0034"/>
    <w:rsid w:val="00BB3A4B"/>
    <w:rsid w:val="00BB7D58"/>
    <w:rsid w:val="00BC268B"/>
    <w:rsid w:val="00BC7A86"/>
    <w:rsid w:val="00C31708"/>
    <w:rsid w:val="00C34DB4"/>
    <w:rsid w:val="00C43F56"/>
    <w:rsid w:val="00C5416F"/>
    <w:rsid w:val="00C63176"/>
    <w:rsid w:val="00C638AB"/>
    <w:rsid w:val="00C72B8A"/>
    <w:rsid w:val="00C7356D"/>
    <w:rsid w:val="00C921CC"/>
    <w:rsid w:val="00C95F02"/>
    <w:rsid w:val="00CB3EAD"/>
    <w:rsid w:val="00CB7DF3"/>
    <w:rsid w:val="00CC2608"/>
    <w:rsid w:val="00CF3ECE"/>
    <w:rsid w:val="00CF5CB7"/>
    <w:rsid w:val="00D05D58"/>
    <w:rsid w:val="00D30156"/>
    <w:rsid w:val="00D36C52"/>
    <w:rsid w:val="00D71FFF"/>
    <w:rsid w:val="00D9290C"/>
    <w:rsid w:val="00DA3447"/>
    <w:rsid w:val="00DB128D"/>
    <w:rsid w:val="00DB4199"/>
    <w:rsid w:val="00DB6C13"/>
    <w:rsid w:val="00DC2330"/>
    <w:rsid w:val="00DC42EC"/>
    <w:rsid w:val="00DE2C44"/>
    <w:rsid w:val="00DE4D7E"/>
    <w:rsid w:val="00E1366B"/>
    <w:rsid w:val="00E333D3"/>
    <w:rsid w:val="00E422B7"/>
    <w:rsid w:val="00E62135"/>
    <w:rsid w:val="00E704E8"/>
    <w:rsid w:val="00E96F50"/>
    <w:rsid w:val="00EA5E67"/>
    <w:rsid w:val="00EB3726"/>
    <w:rsid w:val="00EB5178"/>
    <w:rsid w:val="00EB51F5"/>
    <w:rsid w:val="00EB5AE9"/>
    <w:rsid w:val="00EC038B"/>
    <w:rsid w:val="00EC6B72"/>
    <w:rsid w:val="00F0238B"/>
    <w:rsid w:val="00F1782B"/>
    <w:rsid w:val="00F24076"/>
    <w:rsid w:val="00F32B9F"/>
    <w:rsid w:val="00F52D19"/>
    <w:rsid w:val="00F551FD"/>
    <w:rsid w:val="00F82B10"/>
    <w:rsid w:val="00FA213F"/>
    <w:rsid w:val="0201AF5A"/>
    <w:rsid w:val="09F1E785"/>
    <w:rsid w:val="0FF2A28E"/>
    <w:rsid w:val="1EC80061"/>
    <w:rsid w:val="411B1214"/>
    <w:rsid w:val="63901FE4"/>
    <w:rsid w:val="67687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EB170C"/>
  <w15:chartTrackingRefBased/>
  <w15:docId w15:val="{77241783-EA51-46AA-96AF-B255B220F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51FD"/>
  </w:style>
  <w:style w:type="paragraph" w:styleId="Heading1">
    <w:name w:val="heading 1"/>
    <w:basedOn w:val="Normal"/>
    <w:next w:val="Normal"/>
    <w:link w:val="Heading1Char"/>
    <w:qFormat/>
    <w:rsid w:val="00CB7DF3"/>
    <w:pPr>
      <w:widowControl w:val="0"/>
      <w:numPr>
        <w:numId w:val="1"/>
      </w:numPr>
      <w:suppressAutoHyphens/>
      <w:spacing w:after="0" w:line="240" w:lineRule="auto"/>
      <w:ind w:left="0"/>
      <w:outlineLvl w:val="0"/>
    </w:pPr>
    <w:rPr>
      <w:rFonts w:ascii="Times New Roman" w:eastAsia="Lucida Sans Unicode" w:hAnsi="Times New Roman" w:cs="Times New Roman"/>
      <w:b/>
      <w:bCs/>
      <w:kern w:val="1"/>
      <w:sz w:val="28"/>
      <w:szCs w:val="28"/>
      <w:lang w:eastAsia="ar-SA"/>
    </w:rPr>
  </w:style>
  <w:style w:type="paragraph" w:styleId="Heading2">
    <w:name w:val="heading 2"/>
    <w:basedOn w:val="Normal"/>
    <w:next w:val="Normal"/>
    <w:link w:val="Heading2Char"/>
    <w:unhideWhenUsed/>
    <w:qFormat/>
    <w:rsid w:val="00F551FD"/>
    <w:pPr>
      <w:keepNext/>
      <w:keepLines/>
      <w:spacing w:before="40" w:after="0"/>
      <w:outlineLvl w:val="1"/>
    </w:pPr>
    <w:rPr>
      <w:rFonts w:ascii="Cambria" w:eastAsia="Times New Roman" w:hAnsi="Cambria" w:cs="Times New Roman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B7DF3"/>
    <w:rPr>
      <w:rFonts w:ascii="Times New Roman" w:eastAsia="Lucida Sans Unicode" w:hAnsi="Times New Roman" w:cs="Times New Roman"/>
      <w:b/>
      <w:bCs/>
      <w:kern w:val="1"/>
      <w:sz w:val="28"/>
      <w:szCs w:val="28"/>
      <w:lang w:eastAsia="ar-SA"/>
    </w:rPr>
  </w:style>
  <w:style w:type="character" w:customStyle="1" w:styleId="Heading2Char">
    <w:name w:val="Heading 2 Char"/>
    <w:basedOn w:val="DefaultParagraphFont"/>
    <w:link w:val="Heading2"/>
    <w:rsid w:val="00F551FD"/>
    <w:rPr>
      <w:rFonts w:ascii="Cambria" w:eastAsia="Times New Roman" w:hAnsi="Cambria" w:cs="Times New Roman"/>
      <w:b/>
      <w:sz w:val="26"/>
      <w:szCs w:val="26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Sąrašo pastraipa1"/>
    <w:basedOn w:val="Normal"/>
    <w:link w:val="ListParagraphChar"/>
    <w:uiPriority w:val="34"/>
    <w:qFormat/>
    <w:rsid w:val="0067249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05BA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05BA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05BAB"/>
    <w:rPr>
      <w:color w:val="954F72" w:themeColor="followedHyperlink"/>
      <w:u w:val="single"/>
    </w:rPr>
  </w:style>
  <w:style w:type="paragraph" w:styleId="BodyText2">
    <w:name w:val="Body Text 2"/>
    <w:basedOn w:val="Normal"/>
    <w:link w:val="BodyText2Char"/>
    <w:unhideWhenUsed/>
    <w:rsid w:val="00CB7DF3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BodyText2Char">
    <w:name w:val="Body Text 2 Char"/>
    <w:basedOn w:val="DefaultParagraphFont"/>
    <w:link w:val="BodyText2"/>
    <w:rsid w:val="00CB7DF3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BodyTextIndent3">
    <w:name w:val="Body Text Indent 3"/>
    <w:basedOn w:val="Normal"/>
    <w:link w:val="BodyTextIndent3Char"/>
    <w:semiHidden/>
    <w:unhideWhenUsed/>
    <w:rsid w:val="00CB7DF3"/>
    <w:pPr>
      <w:tabs>
        <w:tab w:val="left" w:pos="4536"/>
      </w:tabs>
      <w:spacing w:after="0" w:line="240" w:lineRule="auto"/>
      <w:ind w:firstLine="2268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CB7DF3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7D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DF3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rsid w:val="00CB7DF3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character" w:customStyle="1" w:styleId="BodyTextChar">
    <w:name w:val="Body Text Char"/>
    <w:basedOn w:val="DefaultParagraphFont"/>
    <w:link w:val="BodyText"/>
    <w:rsid w:val="00CB7DF3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table" w:styleId="TableGrid">
    <w:name w:val="Table Grid"/>
    <w:basedOn w:val="TableNormal"/>
    <w:uiPriority w:val="39"/>
    <w:rsid w:val="00CB7DF3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B7DF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styleId="CommentText">
    <w:name w:val="annotation text"/>
    <w:basedOn w:val="Normal"/>
    <w:link w:val="CommentTextChar"/>
    <w:uiPriority w:val="99"/>
    <w:unhideWhenUsed/>
    <w:rsid w:val="00CB7DF3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0"/>
      <w:szCs w:val="20"/>
      <w:lang w:eastAsia="ar-SA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B7DF3"/>
    <w:rPr>
      <w:rFonts w:ascii="Times New Roman" w:eastAsia="Lucida Sans Unicode" w:hAnsi="Times New Roman" w:cs="Times New Roman"/>
      <w:kern w:val="1"/>
      <w:sz w:val="20"/>
      <w:szCs w:val="20"/>
      <w:lang w:eastAsia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B7DF3"/>
    <w:rPr>
      <w:rFonts w:ascii="Times New Roman" w:eastAsia="Lucida Sans Unicode" w:hAnsi="Times New Roman" w:cs="Times New Roman"/>
      <w:b/>
      <w:bCs/>
      <w:kern w:val="1"/>
      <w:sz w:val="20"/>
      <w:szCs w:val="20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7DF3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CB7DF3"/>
    <w:pPr>
      <w:widowControl w:val="0"/>
      <w:tabs>
        <w:tab w:val="center" w:pos="4986"/>
        <w:tab w:val="right" w:pos="9972"/>
      </w:tabs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rsid w:val="00CB7DF3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CB7DF3"/>
    <w:pPr>
      <w:widowControl w:val="0"/>
      <w:tabs>
        <w:tab w:val="center" w:pos="4986"/>
        <w:tab w:val="right" w:pos="9972"/>
      </w:tabs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CB7DF3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customStyle="1" w:styleId="istatymas">
    <w:name w:val="istatymas"/>
    <w:basedOn w:val="Normal"/>
    <w:rsid w:val="00CB7D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bodytext0">
    <w:name w:val="bodytext"/>
    <w:basedOn w:val="Normal"/>
    <w:rsid w:val="00CB7D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t1">
    <w:name w:val="st1"/>
    <w:basedOn w:val="DefaultParagraphFont"/>
    <w:rsid w:val="00CB7DF3"/>
  </w:style>
  <w:style w:type="paragraph" w:customStyle="1" w:styleId="Hipersaitas1">
    <w:name w:val="Hipersaitas1"/>
    <w:basedOn w:val="Normal"/>
    <w:rsid w:val="00CB7DF3"/>
    <w:pPr>
      <w:suppressAutoHyphens/>
      <w:spacing w:before="280" w:after="280" w:line="240" w:lineRule="auto"/>
      <w:ind w:firstLine="720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customStyle="1" w:styleId="SLONormal">
    <w:name w:val="SLO Normal"/>
    <w:rsid w:val="00CB7DF3"/>
    <w:pPr>
      <w:suppressAutoHyphens/>
      <w:spacing w:before="120" w:after="120" w:line="240" w:lineRule="auto"/>
      <w:jc w:val="both"/>
    </w:pPr>
    <w:rPr>
      <w:rFonts w:ascii="Times New Roman" w:eastAsia="Lucida Sans Unicode" w:hAnsi="Times New Roman" w:cs="Times New Roman"/>
      <w:kern w:val="2"/>
      <w:sz w:val="24"/>
      <w:szCs w:val="24"/>
      <w:lang w:val="en-GB" w:eastAsia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B7DF3"/>
    <w:pPr>
      <w:suppressAutoHyphens/>
      <w:spacing w:after="0" w:line="240" w:lineRule="auto"/>
      <w:ind w:firstLine="720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B7DF3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CB7DF3"/>
    <w:rPr>
      <w:vertAlign w:val="superscript"/>
    </w:rPr>
  </w:style>
  <w:style w:type="character" w:styleId="Emphasis">
    <w:name w:val="Emphasis"/>
    <w:basedOn w:val="DefaultParagraphFont"/>
    <w:uiPriority w:val="20"/>
    <w:qFormat/>
    <w:rsid w:val="00CB7DF3"/>
    <w:rPr>
      <w:i/>
      <w:iCs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B7DF3"/>
    <w:rPr>
      <w:rFonts w:ascii="Times New Roman" w:eastAsia="Lucida Sans Unicode" w:hAnsi="Times New Roman" w:cs="Times New Roman"/>
      <w:kern w:val="1"/>
      <w:sz w:val="20"/>
      <w:szCs w:val="20"/>
      <w:lang w:eastAsia="ar-SA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B7DF3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0"/>
      <w:szCs w:val="20"/>
      <w:lang w:eastAsia="ar-SA"/>
    </w:rPr>
  </w:style>
  <w:style w:type="paragraph" w:customStyle="1" w:styleId="tin">
    <w:name w:val="tin"/>
    <w:basedOn w:val="Normal"/>
    <w:rsid w:val="00CB7DF3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CM4">
    <w:name w:val="CM4"/>
    <w:basedOn w:val="Normal"/>
    <w:next w:val="Normal"/>
    <w:uiPriority w:val="99"/>
    <w:rsid w:val="00CB7DF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eading4">
    <w:name w:val="Heading #4_"/>
    <w:link w:val="Heading40"/>
    <w:rsid w:val="00DB6C13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Bodytext1">
    <w:name w:val="Body text_"/>
    <w:link w:val="Bodytext10"/>
    <w:rsid w:val="00DB6C13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Bodytext20">
    <w:name w:val="Body text (2)_"/>
    <w:link w:val="Bodytext21"/>
    <w:rsid w:val="00DB6C13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7">
    <w:name w:val="Body text (7)_"/>
    <w:link w:val="Bodytext70"/>
    <w:rsid w:val="00DB6C13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Bodytext2NotItalic2">
    <w:name w:val="Body text (2) + Not Italic2"/>
    <w:basedOn w:val="Bodytext20"/>
    <w:rsid w:val="00DB6C13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2Bold">
    <w:name w:val="Body text (2) + Bold"/>
    <w:rsid w:val="00DB6C13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Bold1">
    <w:name w:val="Body text (2) + Bold1"/>
    <w:rsid w:val="00DB6C13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NotItalic1">
    <w:name w:val="Body text (2) + Not Italic1"/>
    <w:basedOn w:val="Bodytext20"/>
    <w:rsid w:val="00DB6C13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Heading40">
    <w:name w:val="Heading #4"/>
    <w:basedOn w:val="Normal"/>
    <w:link w:val="Heading4"/>
    <w:rsid w:val="00DB6C13"/>
    <w:pPr>
      <w:shd w:val="clear" w:color="auto" w:fill="FFFFFF"/>
      <w:spacing w:before="240" w:after="240" w:line="269" w:lineRule="exact"/>
      <w:jc w:val="right"/>
      <w:outlineLvl w:val="3"/>
    </w:pPr>
    <w:rPr>
      <w:rFonts w:ascii="Times New Roman" w:hAnsi="Times New Roman" w:cs="Times New Roman"/>
      <w:b/>
      <w:bCs/>
      <w:sz w:val="23"/>
      <w:szCs w:val="23"/>
    </w:rPr>
  </w:style>
  <w:style w:type="paragraph" w:customStyle="1" w:styleId="Bodytext10">
    <w:name w:val="Body text1"/>
    <w:basedOn w:val="Normal"/>
    <w:link w:val="Bodytext1"/>
    <w:rsid w:val="00DB6C13"/>
    <w:pPr>
      <w:shd w:val="clear" w:color="auto" w:fill="FFFFFF"/>
      <w:spacing w:before="240" w:after="240" w:line="274" w:lineRule="exact"/>
      <w:ind w:hanging="1060"/>
    </w:pPr>
    <w:rPr>
      <w:rFonts w:ascii="Times New Roman" w:hAnsi="Times New Roman" w:cs="Times New Roman"/>
      <w:sz w:val="23"/>
      <w:szCs w:val="23"/>
    </w:rPr>
  </w:style>
  <w:style w:type="paragraph" w:customStyle="1" w:styleId="Bodytext21">
    <w:name w:val="Body text (2)"/>
    <w:basedOn w:val="Normal"/>
    <w:link w:val="Bodytext20"/>
    <w:rsid w:val="00DB6C13"/>
    <w:pPr>
      <w:shd w:val="clear" w:color="auto" w:fill="FFFFFF"/>
      <w:spacing w:after="0" w:line="269" w:lineRule="exact"/>
      <w:ind w:hanging="400"/>
    </w:pPr>
    <w:rPr>
      <w:rFonts w:ascii="Times New Roman" w:hAnsi="Times New Roman" w:cs="Times New Roman"/>
      <w:i/>
      <w:iCs/>
      <w:sz w:val="23"/>
      <w:szCs w:val="23"/>
    </w:rPr>
  </w:style>
  <w:style w:type="paragraph" w:customStyle="1" w:styleId="Bodytext70">
    <w:name w:val="Body text (7)"/>
    <w:basedOn w:val="Normal"/>
    <w:link w:val="Bodytext7"/>
    <w:rsid w:val="00DB6C13"/>
    <w:pPr>
      <w:shd w:val="clear" w:color="auto" w:fill="FFFFFF"/>
      <w:spacing w:before="60" w:after="60" w:line="240" w:lineRule="atLeast"/>
    </w:pPr>
    <w:rPr>
      <w:rFonts w:ascii="Times New Roman" w:hAnsi="Times New Roman" w:cs="Times New Roman"/>
      <w:sz w:val="23"/>
      <w:szCs w:val="23"/>
    </w:rPr>
  </w:style>
  <w:style w:type="character" w:styleId="CommentReference">
    <w:name w:val="annotation reference"/>
    <w:basedOn w:val="DefaultParagraphFont"/>
    <w:uiPriority w:val="99"/>
    <w:semiHidden/>
    <w:unhideWhenUsed/>
    <w:rsid w:val="00CF3ECE"/>
    <w:rPr>
      <w:sz w:val="16"/>
      <w:szCs w:val="16"/>
    </w:rPr>
  </w:style>
  <w:style w:type="table" w:customStyle="1" w:styleId="TableGrid1">
    <w:name w:val="Table Grid1"/>
    <w:basedOn w:val="TableNormal"/>
    <w:next w:val="TableGrid"/>
    <w:uiPriority w:val="99"/>
    <w:rsid w:val="00CF3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9">
    <w:name w:val="Body text (9)_"/>
    <w:link w:val="Bodytext90"/>
    <w:rsid w:val="00EB5178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EB5178"/>
    <w:pPr>
      <w:shd w:val="clear" w:color="auto" w:fill="FFFFFF"/>
      <w:spacing w:after="0" w:line="274" w:lineRule="exact"/>
    </w:pPr>
    <w:rPr>
      <w:rFonts w:ascii="Times New Roman" w:hAnsi="Times New Roman" w:cs="Times New Roman"/>
      <w:b/>
      <w:bCs/>
      <w:sz w:val="23"/>
      <w:szCs w:val="23"/>
    </w:rPr>
  </w:style>
  <w:style w:type="paragraph" w:styleId="Revision">
    <w:name w:val="Revision"/>
    <w:hidden/>
    <w:uiPriority w:val="99"/>
    <w:semiHidden/>
    <w:rsid w:val="00BB3A4B"/>
    <w:pPr>
      <w:spacing w:after="0" w:line="240" w:lineRule="auto"/>
    </w:p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C31708"/>
  </w:style>
  <w:style w:type="table" w:styleId="PlainTable1">
    <w:name w:val="Plain Table 1"/>
    <w:basedOn w:val="TableNormal"/>
    <w:uiPriority w:val="41"/>
    <w:rsid w:val="00D05D5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0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38357C8D9094991ACA495C861E4BA" ma:contentTypeVersion="9" ma:contentTypeDescription="Create a new document." ma:contentTypeScope="" ma:versionID="b3a6bf97140811d528d9c7ee0472b7e9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4c2cf24923723ce4f74e9e6ac7a7e327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CCD410-9D99-4095-8E52-6C015F64D3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D78902-15DF-407B-8E44-AD553F8AB0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240318-82AB-4E12-9C3B-1848A1C23E99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4.xml><?xml version="1.0" encoding="utf-8"?>
<ds:datastoreItem xmlns:ds="http://schemas.openxmlformats.org/officeDocument/2006/customXml" ds:itemID="{6C7F2118-31AB-44AC-838C-4BE695491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 Jakubauskas</dc:creator>
  <cp:keywords/>
  <dc:description/>
  <cp:lastModifiedBy>Rita Kubilienė</cp:lastModifiedBy>
  <cp:revision>10</cp:revision>
  <dcterms:created xsi:type="dcterms:W3CDTF">2025-02-26T08:53:00Z</dcterms:created>
  <dcterms:modified xsi:type="dcterms:W3CDTF">2025-04-29T07:07:00Z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0x01010077338357C8D9094991ACA495C861E4BA</vt:lpwstr>
  </property>
  <property fmtid="{D5CDD505-2E9C-101B-9397-08002B2CF9AE}" pid="3" name="MSIP_Label_32ae7b5d-0aac-474b-ae2b-02c331ef2874_Enabled">
    <vt:lpwstr>true</vt:lpwstr>
  </property>
  <property fmtid="{D5CDD505-2E9C-101B-9397-08002B2CF9AE}" pid="4" name="MSIP_Label_32ae7b5d-0aac-474b-ae2b-02c331ef2874_SetDate">
    <vt:lpwstr>2023-02-06T21:34:24Z</vt:lpwstr>
  </property>
  <property fmtid="{D5CDD505-2E9C-101B-9397-08002B2CF9AE}" pid="5" name="MSIP_Label_32ae7b5d-0aac-474b-ae2b-02c331ef2874_Method">
    <vt:lpwstr>Privileged</vt:lpwstr>
  </property>
  <property fmtid="{D5CDD505-2E9C-101B-9397-08002B2CF9AE}" pid="6" name="MSIP_Label_32ae7b5d-0aac-474b-ae2b-02c331ef2874_Name">
    <vt:lpwstr>VIDINĖ</vt:lpwstr>
  </property>
  <property fmtid="{D5CDD505-2E9C-101B-9397-08002B2CF9AE}" pid="7" name="MSIP_Label_32ae7b5d-0aac-474b-ae2b-02c331ef2874_SiteId">
    <vt:lpwstr>86bcf768-7bcf-4cd6-b041-b219988b7a9c</vt:lpwstr>
  </property>
  <property fmtid="{D5CDD505-2E9C-101B-9397-08002B2CF9AE}" pid="8" name="MSIP_Label_32ae7b5d-0aac-474b-ae2b-02c331ef2874_ActionId">
    <vt:lpwstr>076707c8-27a7-4d58-9072-13060994e9d3</vt:lpwstr>
  </property>
  <property fmtid="{D5CDD505-2E9C-101B-9397-08002B2CF9AE}" pid="9" name="MSIP_Label_32ae7b5d-0aac-474b-ae2b-02c331ef2874_ContentBits">
    <vt:lpwstr>0</vt:lpwstr>
  </property>
</Properties>
</file>